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EC" w:rsidRPr="00E1245E" w:rsidRDefault="00E32288" w:rsidP="00104B7F">
      <w:pPr>
        <w:pStyle w:val="BodyText"/>
        <w:spacing w:after="0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F728C7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drawing>
          <wp:inline distT="0" distB="0" distL="0" distR="0" wp14:anchorId="00D4E976" wp14:editId="030CF6DD">
            <wp:extent cx="296091" cy="330835"/>
            <wp:effectExtent l="0" t="0" r="8890" b="0"/>
            <wp:docPr id="1" name="Picture 1" descr="C:\Users\laptop\Desktop\logo3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ogo3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5" cy="34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D6B" w:rsidRPr="00F728C7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t xml:space="preserve">  </w:t>
      </w:r>
      <w:r w:rsidR="00A20F76" w:rsidRPr="00F728C7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t xml:space="preserve"> </w:t>
      </w:r>
      <w:r w:rsidR="00B264B2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t xml:space="preserve">                                              </w:t>
      </w:r>
      <w:r w:rsidR="00BF20F2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t xml:space="preserve">    </w:t>
      </w:r>
      <w:r w:rsidR="00B264B2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t xml:space="preserve">                 </w:t>
      </w:r>
      <w:r w:rsidR="00B264B2" w:rsidRPr="00E1245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Catholics for Housing (CFH)</w:t>
      </w:r>
    </w:p>
    <w:p w:rsidR="00EA4314" w:rsidRPr="00E1245E" w:rsidRDefault="00EA4314" w:rsidP="00EA4314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18139 </w:t>
      </w:r>
      <w:r w:rsidR="002E6C87">
        <w:rPr>
          <w:rFonts w:ascii="BernhardMod BT" w:hAnsi="BernhardMod BT"/>
          <w:b/>
          <w:i/>
          <w:smallCaps/>
          <w:noProof/>
          <w:color w:val="1F497D" w:themeColor="text2"/>
        </w:rPr>
        <w:t>Triangle</w:t>
      </w: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 Shopping Plaza, Suite 209</w:t>
      </w:r>
    </w:p>
    <w:p w:rsidR="00EA4314" w:rsidRDefault="00EA4314" w:rsidP="00EA4314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>Dumfries, VA  22026-2582</w:t>
      </w:r>
    </w:p>
    <w:p w:rsidR="00E1245E" w:rsidRPr="00E1245E" w:rsidRDefault="00E1245E" w:rsidP="00EA4314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>
        <w:rPr>
          <w:rFonts w:ascii="BernhardMod BT" w:hAnsi="BernhardMod BT"/>
          <w:b/>
          <w:i/>
          <w:smallCaps/>
          <w:noProof/>
          <w:color w:val="1F497D" w:themeColor="text2"/>
        </w:rPr>
        <w:t>703-221-4510</w:t>
      </w:r>
    </w:p>
    <w:p w:rsidR="00A25427" w:rsidRDefault="00A25427" w:rsidP="00EA4314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sz w:val="24"/>
          <w:szCs w:val="24"/>
        </w:rPr>
      </w:pPr>
    </w:p>
    <w:p w:rsidR="006B0789" w:rsidRPr="004278CE" w:rsidRDefault="00EA4314" w:rsidP="00A25427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color w:val="1F497D" w:themeColor="text2"/>
          <w:sz w:val="28"/>
          <w:szCs w:val="28"/>
        </w:rPr>
      </w:pP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8"/>
          <w:szCs w:val="28"/>
        </w:rPr>
        <w:t>Edie Streett Security Deposit Assistance Program</w:t>
      </w:r>
      <w:r w:rsidR="00A25427" w:rsidRPr="004278CE">
        <w:rPr>
          <w:rFonts w:ascii="BernhardMod BT" w:hAnsi="BernhardMod BT"/>
          <w:b/>
          <w:i/>
          <w:smallCaps/>
          <w:noProof/>
          <w:color w:val="1F497D" w:themeColor="text2"/>
          <w:sz w:val="28"/>
          <w:szCs w:val="28"/>
        </w:rPr>
        <w:t xml:space="preserve"> </w:t>
      </w:r>
      <w:r w:rsidR="00CF2399" w:rsidRPr="004278CE">
        <w:rPr>
          <w:rFonts w:ascii="BernhardMod BT" w:hAnsi="BernhardMod BT"/>
          <w:b/>
          <w:i/>
          <w:smallCaps/>
          <w:noProof/>
          <w:color w:val="1F497D" w:themeColor="text2"/>
          <w:sz w:val="28"/>
          <w:szCs w:val="28"/>
        </w:rPr>
        <w:t xml:space="preserve"> </w:t>
      </w:r>
    </w:p>
    <w:p w:rsidR="001B0305" w:rsidRDefault="001B0305" w:rsidP="001B0305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</w:p>
    <w:p w:rsidR="00EA4314" w:rsidRDefault="00EA4314" w:rsidP="001B0305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</w:p>
    <w:p w:rsidR="00EA4314" w:rsidRPr="00EA4314" w:rsidRDefault="00EA4314" w:rsidP="00EA4314">
      <w:pPr>
        <w:jc w:val="center"/>
        <w:rPr>
          <w:b/>
          <w:i/>
          <w:iCs/>
          <w:sz w:val="40"/>
          <w:szCs w:val="40"/>
        </w:rPr>
      </w:pPr>
      <w:r w:rsidRPr="00EA4314">
        <w:rPr>
          <w:b/>
          <w:i/>
          <w:iCs/>
          <w:sz w:val="40"/>
          <w:szCs w:val="40"/>
        </w:rPr>
        <w:t>Instructions</w:t>
      </w:r>
    </w:p>
    <w:p w:rsidR="00EA4314" w:rsidRDefault="00EA4314" w:rsidP="00EA4314">
      <w:pPr>
        <w:jc w:val="center"/>
        <w:rPr>
          <w:b/>
          <w:i/>
          <w:iCs/>
          <w:sz w:val="28"/>
          <w:szCs w:val="28"/>
        </w:rPr>
      </w:pPr>
    </w:p>
    <w:p w:rsidR="00EA4314" w:rsidRPr="00EA4314" w:rsidRDefault="00EA4314" w:rsidP="00EA4314">
      <w:pPr>
        <w:jc w:val="center"/>
        <w:rPr>
          <w:b/>
          <w:iCs/>
          <w:sz w:val="32"/>
          <w:szCs w:val="32"/>
        </w:rPr>
      </w:pPr>
      <w:r w:rsidRPr="00EA4314">
        <w:rPr>
          <w:b/>
          <w:iCs/>
          <w:sz w:val="32"/>
          <w:szCs w:val="32"/>
        </w:rPr>
        <w:t>Applicant must complete each page</w:t>
      </w:r>
    </w:p>
    <w:p w:rsidR="00EA4314" w:rsidRPr="00EA4314" w:rsidRDefault="00EA4314" w:rsidP="00EA4314">
      <w:pPr>
        <w:jc w:val="center"/>
        <w:rPr>
          <w:b/>
          <w:iCs/>
          <w:sz w:val="32"/>
          <w:szCs w:val="32"/>
        </w:rPr>
      </w:pPr>
      <w:proofErr w:type="gramStart"/>
      <w:r w:rsidRPr="00EA4314">
        <w:rPr>
          <w:b/>
          <w:iCs/>
          <w:sz w:val="32"/>
          <w:szCs w:val="32"/>
        </w:rPr>
        <w:t>Applications that are incomplete</w:t>
      </w:r>
      <w:proofErr w:type="gramEnd"/>
      <w:r w:rsidRPr="00EA4314">
        <w:rPr>
          <w:b/>
          <w:iCs/>
          <w:sz w:val="32"/>
          <w:szCs w:val="32"/>
        </w:rPr>
        <w:t xml:space="preserve"> will </w:t>
      </w:r>
      <w:r w:rsidRPr="00EA4314">
        <w:rPr>
          <w:b/>
          <w:i/>
          <w:iCs/>
          <w:sz w:val="32"/>
          <w:szCs w:val="32"/>
          <w:u w:val="single"/>
        </w:rPr>
        <w:t>not</w:t>
      </w:r>
      <w:r w:rsidRPr="00EA4314">
        <w:rPr>
          <w:b/>
          <w:iCs/>
          <w:sz w:val="32"/>
          <w:szCs w:val="32"/>
        </w:rPr>
        <w:t xml:space="preserve"> be processed</w:t>
      </w:r>
    </w:p>
    <w:p w:rsidR="00EA4314" w:rsidRDefault="00EA4314" w:rsidP="00EA4314">
      <w:pPr>
        <w:jc w:val="both"/>
        <w:rPr>
          <w:b/>
          <w:iCs/>
          <w:sz w:val="28"/>
          <w:szCs w:val="28"/>
        </w:rPr>
      </w:pPr>
    </w:p>
    <w:p w:rsidR="00EA4314" w:rsidRDefault="00EA4314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CFH will make </w:t>
      </w:r>
      <w:r w:rsidRPr="00C75EB6">
        <w:rPr>
          <w:b/>
          <w:iCs/>
          <w:sz w:val="28"/>
          <w:szCs w:val="28"/>
          <w:u w:val="single"/>
        </w:rPr>
        <w:t>one (1)</w:t>
      </w:r>
      <w:r>
        <w:rPr>
          <w:b/>
          <w:iCs/>
          <w:sz w:val="28"/>
          <w:szCs w:val="28"/>
        </w:rPr>
        <w:t xml:space="preserve"> contact with the Applicant</w:t>
      </w:r>
      <w:r w:rsidR="00222FDB">
        <w:rPr>
          <w:b/>
          <w:iCs/>
          <w:sz w:val="28"/>
          <w:szCs w:val="28"/>
        </w:rPr>
        <w:t xml:space="preserve"> either by phone or email</w:t>
      </w:r>
      <w:r>
        <w:rPr>
          <w:b/>
          <w:iCs/>
          <w:sz w:val="28"/>
          <w:szCs w:val="28"/>
        </w:rPr>
        <w:t xml:space="preserve"> to advise of any deficiencies.  It is the Applicant’s responsibility to correct any deficiencies.  If deficiencies </w:t>
      </w:r>
      <w:proofErr w:type="gramStart"/>
      <w:r>
        <w:rPr>
          <w:b/>
          <w:iCs/>
          <w:sz w:val="28"/>
          <w:szCs w:val="28"/>
        </w:rPr>
        <w:t>are not corrected</w:t>
      </w:r>
      <w:proofErr w:type="gramEnd"/>
      <w:r>
        <w:rPr>
          <w:b/>
          <w:iCs/>
          <w:sz w:val="28"/>
          <w:szCs w:val="28"/>
        </w:rPr>
        <w:t xml:space="preserve">, application will be placed in an inactive file and will </w:t>
      </w:r>
      <w:r w:rsidRPr="00C75EB6">
        <w:rPr>
          <w:b/>
          <w:i/>
          <w:iCs/>
          <w:sz w:val="28"/>
          <w:szCs w:val="28"/>
        </w:rPr>
        <w:t>NOT</w:t>
      </w:r>
      <w:r>
        <w:rPr>
          <w:b/>
          <w:iCs/>
          <w:sz w:val="28"/>
          <w:szCs w:val="28"/>
        </w:rPr>
        <w:t xml:space="preserve"> be processed.</w:t>
      </w:r>
    </w:p>
    <w:p w:rsidR="00EA4314" w:rsidRDefault="00EA4314" w:rsidP="00EA4314">
      <w:pPr>
        <w:jc w:val="both"/>
        <w:rPr>
          <w:b/>
          <w:iCs/>
          <w:sz w:val="28"/>
          <w:szCs w:val="28"/>
        </w:rPr>
      </w:pPr>
    </w:p>
    <w:p w:rsidR="00EA4314" w:rsidRDefault="00EA4314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Every Applicant must attach verification of one month’s income with the application. </w:t>
      </w:r>
      <w:r w:rsidR="00222FDB">
        <w:rPr>
          <w:b/>
          <w:iCs/>
          <w:sz w:val="28"/>
          <w:szCs w:val="28"/>
        </w:rPr>
        <w:t xml:space="preserve">The verification must represent </w:t>
      </w:r>
      <w:r w:rsidR="00222FDB" w:rsidRPr="00222FDB">
        <w:rPr>
          <w:b/>
          <w:i/>
          <w:iCs/>
          <w:sz w:val="28"/>
          <w:szCs w:val="28"/>
          <w:u w:val="single"/>
        </w:rPr>
        <w:t>current</w:t>
      </w:r>
      <w:r w:rsidR="00222FDB">
        <w:rPr>
          <w:b/>
          <w:iCs/>
          <w:sz w:val="28"/>
          <w:szCs w:val="28"/>
        </w:rPr>
        <w:t xml:space="preserve"> income – benefit statements or current paystubs.</w:t>
      </w:r>
      <w:r>
        <w:rPr>
          <w:b/>
          <w:iCs/>
          <w:sz w:val="28"/>
          <w:szCs w:val="28"/>
        </w:rPr>
        <w:t xml:space="preserve"> If income verification is not attached the application will not be processed.</w:t>
      </w:r>
    </w:p>
    <w:p w:rsidR="00222FDB" w:rsidRDefault="00222FDB" w:rsidP="00EA4314">
      <w:pPr>
        <w:jc w:val="both"/>
        <w:rPr>
          <w:b/>
          <w:iCs/>
          <w:sz w:val="28"/>
          <w:szCs w:val="28"/>
        </w:rPr>
      </w:pPr>
    </w:p>
    <w:p w:rsidR="00222FDB" w:rsidRDefault="00222FDB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a question on the application does not apply to you, please mark N/A; however, we must have the information necessary to determine eligibility. </w:t>
      </w:r>
    </w:p>
    <w:p w:rsidR="00EA4314" w:rsidRDefault="00EA4314" w:rsidP="00EA4314">
      <w:pPr>
        <w:jc w:val="both"/>
        <w:rPr>
          <w:b/>
          <w:iCs/>
          <w:sz w:val="28"/>
          <w:szCs w:val="28"/>
        </w:rPr>
      </w:pPr>
    </w:p>
    <w:p w:rsidR="00EA4314" w:rsidRDefault="00EA4314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the Applicant has a Voucher, a copy of the Voucher </w:t>
      </w:r>
      <w:proofErr w:type="gramStart"/>
      <w:r>
        <w:rPr>
          <w:b/>
          <w:iCs/>
          <w:sz w:val="28"/>
          <w:szCs w:val="28"/>
        </w:rPr>
        <w:t>must be attached</w:t>
      </w:r>
      <w:proofErr w:type="gramEnd"/>
      <w:r>
        <w:rPr>
          <w:b/>
          <w:iCs/>
          <w:sz w:val="28"/>
          <w:szCs w:val="28"/>
        </w:rPr>
        <w:t>; verification of the unit passing the Voucher Inspection must be submitted before any funds will be released.</w:t>
      </w:r>
    </w:p>
    <w:p w:rsidR="00EA4314" w:rsidRDefault="00EA4314" w:rsidP="00EA4314">
      <w:pPr>
        <w:jc w:val="both"/>
        <w:rPr>
          <w:b/>
          <w:iCs/>
          <w:sz w:val="28"/>
          <w:szCs w:val="28"/>
        </w:rPr>
      </w:pPr>
    </w:p>
    <w:p w:rsidR="00EA4314" w:rsidRDefault="00EA4314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Checks are made payable to the Landlord and are sent directly to the Landlord.</w:t>
      </w:r>
    </w:p>
    <w:p w:rsidR="00EA4314" w:rsidRDefault="00EA4314" w:rsidP="00EA4314">
      <w:pPr>
        <w:jc w:val="both"/>
        <w:rPr>
          <w:b/>
          <w:iCs/>
          <w:sz w:val="28"/>
          <w:szCs w:val="28"/>
        </w:rPr>
      </w:pPr>
    </w:p>
    <w:p w:rsidR="00EA4314" w:rsidRDefault="00EA4314" w:rsidP="00EA431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Applicant has received security deposit assistance in the past and has not repaid CFH the total amount of funds received, the application </w:t>
      </w:r>
      <w:proofErr w:type="gramStart"/>
      <w:r>
        <w:rPr>
          <w:b/>
          <w:iCs/>
          <w:sz w:val="28"/>
          <w:szCs w:val="28"/>
        </w:rPr>
        <w:t>will not be processed</w:t>
      </w:r>
      <w:proofErr w:type="gramEnd"/>
      <w:r>
        <w:rPr>
          <w:b/>
          <w:iCs/>
          <w:sz w:val="28"/>
          <w:szCs w:val="28"/>
        </w:rPr>
        <w:t>.</w:t>
      </w:r>
    </w:p>
    <w:p w:rsidR="006B0789" w:rsidRPr="00670D8D" w:rsidRDefault="006B0789" w:rsidP="00EA4314">
      <w:pPr>
        <w:jc w:val="both"/>
        <w:rPr>
          <w:b/>
          <w:iCs/>
          <w:sz w:val="16"/>
          <w:szCs w:val="16"/>
        </w:rPr>
      </w:pPr>
    </w:p>
    <w:p w:rsidR="00670D8D" w:rsidRDefault="00670D8D" w:rsidP="00EA4314">
      <w:pPr>
        <w:jc w:val="both"/>
        <w:rPr>
          <w:b/>
          <w:iCs/>
          <w:sz w:val="28"/>
          <w:szCs w:val="28"/>
        </w:rPr>
      </w:pPr>
    </w:p>
    <w:p w:rsidR="006B0789" w:rsidRDefault="006B0789" w:rsidP="00EA4314">
      <w:pPr>
        <w:jc w:val="both"/>
        <w:rPr>
          <w:b/>
          <w:iCs/>
          <w:sz w:val="28"/>
          <w:szCs w:val="28"/>
        </w:rPr>
      </w:pPr>
    </w:p>
    <w:p w:rsidR="00E1245E" w:rsidRDefault="00E1245E" w:rsidP="00E1245E">
      <w:pPr>
        <w:jc w:val="both"/>
        <w:rPr>
          <w:b/>
          <w:i/>
          <w:iCs/>
          <w:sz w:val="16"/>
          <w:szCs w:val="16"/>
        </w:rPr>
      </w:pPr>
      <w:r w:rsidRPr="00DF43AA">
        <w:rPr>
          <w:rFonts w:ascii="BernhardMod BT" w:hAnsi="BernhardMod BT"/>
          <w:smallCaps/>
          <w:noProof/>
          <w:color w:val="993366"/>
          <w:sz w:val="40"/>
        </w:rPr>
        <w:drawing>
          <wp:inline distT="0" distB="0" distL="0" distR="0" wp14:anchorId="2E02C155" wp14:editId="3ABF9B71">
            <wp:extent cx="400050" cy="371475"/>
            <wp:effectExtent l="0" t="0" r="0" b="9525"/>
            <wp:docPr id="3" name="Picture 3" descr="EH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O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89" w:rsidRPr="006B0789" w:rsidRDefault="006B0789" w:rsidP="00E1245E">
      <w:pPr>
        <w:jc w:val="right"/>
        <w:rPr>
          <w:b/>
          <w:i/>
          <w:iCs/>
          <w:sz w:val="16"/>
          <w:szCs w:val="16"/>
        </w:rPr>
      </w:pPr>
      <w:r w:rsidRPr="006B0789">
        <w:rPr>
          <w:b/>
          <w:i/>
          <w:iCs/>
          <w:sz w:val="16"/>
          <w:szCs w:val="16"/>
        </w:rPr>
        <w:t>January 2018</w:t>
      </w:r>
    </w:p>
    <w:p w:rsidR="002E6C87" w:rsidRPr="00E1245E" w:rsidRDefault="006B0789" w:rsidP="002E6C87">
      <w:pPr>
        <w:pStyle w:val="BodyText"/>
        <w:spacing w:after="0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F728C7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lastRenderedPageBreak/>
        <w:drawing>
          <wp:inline distT="0" distB="0" distL="0" distR="0" wp14:anchorId="39E0B1A4" wp14:editId="7C0BB0F9">
            <wp:extent cx="296091" cy="330835"/>
            <wp:effectExtent l="0" t="0" r="8890" b="0"/>
            <wp:docPr id="4" name="Picture 4" descr="C:\Users\laptop\Desktop\logo3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ogo3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5" cy="34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89"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</w:t>
      </w:r>
      <w:r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E1245E"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 </w:t>
      </w:r>
      <w:r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  </w:t>
      </w:r>
      <w:r w:rsidR="002E6C87" w:rsidRPr="00E1245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Catholics for Housing (CFH)</w:t>
      </w:r>
    </w:p>
    <w:p w:rsidR="002E6C87" w:rsidRPr="00E1245E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18139 </w:t>
      </w:r>
      <w:r>
        <w:rPr>
          <w:rFonts w:ascii="BernhardMod BT" w:hAnsi="BernhardMod BT"/>
          <w:b/>
          <w:i/>
          <w:smallCaps/>
          <w:noProof/>
          <w:color w:val="1F497D" w:themeColor="text2"/>
        </w:rPr>
        <w:t>Triangle</w:t>
      </w: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 Shopping Plaza, Suite 209</w:t>
      </w:r>
    </w:p>
    <w:p w:rsidR="002E6C87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>Dumfries, VA  22026-2582</w:t>
      </w:r>
    </w:p>
    <w:p w:rsidR="002E6C87" w:rsidRPr="00E1245E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>
        <w:rPr>
          <w:rFonts w:ascii="BernhardMod BT" w:hAnsi="BernhardMod BT"/>
          <w:b/>
          <w:i/>
          <w:smallCaps/>
          <w:noProof/>
          <w:color w:val="1F497D" w:themeColor="text2"/>
        </w:rPr>
        <w:t>703-221-4510</w:t>
      </w:r>
    </w:p>
    <w:p w:rsidR="00A25427" w:rsidRDefault="00A25427" w:rsidP="00E1245E">
      <w:pPr>
        <w:pStyle w:val="BodyText"/>
        <w:spacing w:after="0"/>
        <w:rPr>
          <w:rFonts w:ascii="BernhardMod BT" w:hAnsi="BernhardMod BT"/>
          <w:b/>
          <w:i/>
          <w:smallCaps/>
          <w:noProof/>
          <w:sz w:val="24"/>
          <w:szCs w:val="24"/>
        </w:rPr>
      </w:pPr>
    </w:p>
    <w:p w:rsidR="006B0789" w:rsidRPr="004278CE" w:rsidRDefault="006B0789" w:rsidP="00A25427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Edie Streett Security Deposit Assistance Program</w:t>
      </w:r>
      <w:r w:rsidR="00A25427"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</w:t>
      </w: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Application</w:t>
      </w:r>
      <w:r w:rsidR="00092A47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– Page 1</w:t>
      </w:r>
    </w:p>
    <w:p w:rsidR="006B0789" w:rsidRPr="00A34926" w:rsidRDefault="006B0789" w:rsidP="00EA4314">
      <w:pPr>
        <w:jc w:val="both"/>
        <w:rPr>
          <w:b/>
          <w:iCs/>
          <w:sz w:val="16"/>
          <w:szCs w:val="16"/>
        </w:rPr>
      </w:pPr>
    </w:p>
    <w:p w:rsidR="00A25427" w:rsidRDefault="006B0789" w:rsidP="00A25427">
      <w:pPr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To be completed by Applica</w:t>
      </w:r>
      <w:r w:rsidR="00A25427">
        <w:rPr>
          <w:b/>
          <w:iCs/>
          <w:sz w:val="28"/>
          <w:szCs w:val="28"/>
        </w:rPr>
        <w:t>nt</w:t>
      </w:r>
      <w:r w:rsidR="00D6088E">
        <w:rPr>
          <w:b/>
          <w:iCs/>
          <w:sz w:val="28"/>
          <w:szCs w:val="28"/>
        </w:rPr>
        <w:t xml:space="preserve">  </w:t>
      </w:r>
      <w:r>
        <w:rPr>
          <w:i/>
          <w:iCs/>
          <w:sz w:val="18"/>
        </w:rPr>
        <w:t xml:space="preserve"> </w:t>
      </w:r>
      <w:r w:rsidRPr="00EA5E3A">
        <w:rPr>
          <w:i/>
          <w:iCs/>
          <w:sz w:val="24"/>
          <w:szCs w:val="24"/>
        </w:rPr>
        <w:t>Please</w:t>
      </w:r>
      <w:r w:rsidRPr="00EA5E3A">
        <w:rPr>
          <w:b/>
          <w:bCs/>
          <w:i/>
          <w:iCs/>
          <w:sz w:val="24"/>
          <w:szCs w:val="24"/>
          <w:u w:val="single"/>
        </w:rPr>
        <w:t xml:space="preserve"> print</w:t>
      </w:r>
      <w:r w:rsidRPr="00EA5E3A">
        <w:rPr>
          <w:i/>
          <w:iCs/>
          <w:sz w:val="24"/>
          <w:szCs w:val="24"/>
        </w:rPr>
        <w:t xml:space="preserve"> all information</w:t>
      </w:r>
      <w:r w:rsidR="00A25427">
        <w:rPr>
          <w:i/>
          <w:iCs/>
          <w:sz w:val="24"/>
          <w:szCs w:val="24"/>
        </w:rPr>
        <w:t xml:space="preserve">  </w:t>
      </w:r>
    </w:p>
    <w:p w:rsidR="00A25427" w:rsidRPr="00A34926" w:rsidRDefault="00A25427" w:rsidP="00A25427">
      <w:pPr>
        <w:jc w:val="center"/>
        <w:rPr>
          <w:i/>
          <w:iCs/>
          <w:sz w:val="16"/>
          <w:szCs w:val="16"/>
        </w:rPr>
      </w:pPr>
    </w:p>
    <w:p w:rsidR="006B0789" w:rsidRPr="00EA5E3A" w:rsidRDefault="006B0789" w:rsidP="00A25427">
      <w:pPr>
        <w:rPr>
          <w:i/>
          <w:iCs/>
          <w:sz w:val="24"/>
          <w:szCs w:val="24"/>
        </w:rPr>
      </w:pPr>
      <w:r w:rsidRPr="00EA5E3A">
        <w:rPr>
          <w:b/>
          <w:bCs/>
          <w:sz w:val="24"/>
          <w:szCs w:val="24"/>
        </w:rPr>
        <w:t>Amount requested</w:t>
      </w:r>
      <w:r w:rsidRPr="00EA5E3A">
        <w:rPr>
          <w:i/>
          <w:iCs/>
          <w:sz w:val="24"/>
          <w:szCs w:val="24"/>
        </w:rPr>
        <w:t xml:space="preserve">   </w:t>
      </w:r>
      <w:r w:rsidRPr="008663EC">
        <w:rPr>
          <w:b/>
          <w:i/>
          <w:iCs/>
          <w:sz w:val="24"/>
          <w:szCs w:val="24"/>
        </w:rPr>
        <w:t>(maximum is $</w:t>
      </w:r>
      <w:r>
        <w:rPr>
          <w:b/>
          <w:i/>
          <w:iCs/>
          <w:sz w:val="24"/>
          <w:szCs w:val="24"/>
        </w:rPr>
        <w:t>2</w:t>
      </w:r>
      <w:r w:rsidRPr="008663EC">
        <w:rPr>
          <w:b/>
          <w:i/>
          <w:iCs/>
          <w:sz w:val="24"/>
          <w:szCs w:val="24"/>
        </w:rPr>
        <w:t>00</w:t>
      </w:r>
      <w:r>
        <w:rPr>
          <w:i/>
          <w:iCs/>
          <w:sz w:val="24"/>
          <w:szCs w:val="24"/>
        </w:rPr>
        <w:t>)</w:t>
      </w:r>
      <w:r w:rsidRPr="00EA5E3A">
        <w:rPr>
          <w:i/>
          <w:iCs/>
          <w:sz w:val="24"/>
          <w:szCs w:val="24"/>
        </w:rPr>
        <w:t xml:space="preserve">                                  </w:t>
      </w:r>
      <w:r w:rsidR="00A25427">
        <w:rPr>
          <w:i/>
          <w:iCs/>
          <w:sz w:val="24"/>
          <w:szCs w:val="24"/>
        </w:rPr>
        <w:t xml:space="preserve">               </w:t>
      </w:r>
      <w:r w:rsidRPr="00EA5E3A">
        <w:rPr>
          <w:i/>
          <w:iCs/>
          <w:sz w:val="24"/>
          <w:szCs w:val="24"/>
        </w:rPr>
        <w:t>$</w:t>
      </w:r>
      <w:r w:rsidRPr="00EB1A8E">
        <w:rPr>
          <w:i/>
          <w:iCs/>
          <w:sz w:val="24"/>
          <w:szCs w:val="24"/>
          <w:u w:val="single"/>
        </w:rPr>
        <w:t xml:space="preserve">___________________ </w:t>
      </w:r>
      <w:r w:rsidRPr="00EA5E3A">
        <w:rPr>
          <w:i/>
          <w:iCs/>
          <w:sz w:val="24"/>
          <w:szCs w:val="24"/>
        </w:rPr>
        <w:t xml:space="preserve"> </w:t>
      </w:r>
    </w:p>
    <w:p w:rsidR="00D6088E" w:rsidRPr="00A34926" w:rsidRDefault="00D6088E" w:rsidP="006B0789">
      <w:pPr>
        <w:rPr>
          <w:b/>
          <w:bCs/>
          <w:sz w:val="16"/>
          <w:szCs w:val="16"/>
        </w:rPr>
      </w:pPr>
    </w:p>
    <w:p w:rsidR="006B0789" w:rsidRDefault="006B0789" w:rsidP="006B0789">
      <w:pPr>
        <w:rPr>
          <w:b/>
          <w:bCs/>
          <w:sz w:val="24"/>
          <w:szCs w:val="24"/>
        </w:rPr>
      </w:pPr>
      <w:r w:rsidRPr="00EA5E3A">
        <w:rPr>
          <w:b/>
          <w:bCs/>
          <w:sz w:val="24"/>
          <w:szCs w:val="24"/>
        </w:rPr>
        <w:t>Applicant Information:</w:t>
      </w:r>
    </w:p>
    <w:p w:rsidR="00A25427" w:rsidRPr="00EB1A8E" w:rsidRDefault="00A25427" w:rsidP="006B0789">
      <w:pPr>
        <w:rPr>
          <w:b/>
          <w:bCs/>
          <w:sz w:val="16"/>
          <w:szCs w:val="16"/>
        </w:rPr>
      </w:pPr>
    </w:p>
    <w:p w:rsidR="006B0789" w:rsidRPr="00D6088E" w:rsidRDefault="006B0789" w:rsidP="006B0789">
      <w:pPr>
        <w:pStyle w:val="Heading6"/>
        <w:rPr>
          <w:rFonts w:ascii="Times New Roman" w:hAnsi="Times New Roman"/>
          <w:color w:val="auto"/>
          <w:sz w:val="24"/>
          <w:szCs w:val="24"/>
        </w:rPr>
      </w:pPr>
      <w:r w:rsidRPr="00D6088E">
        <w:rPr>
          <w:rFonts w:ascii="Times New Roman" w:hAnsi="Times New Roman"/>
          <w:i/>
          <w:iCs/>
          <w:color w:val="auto"/>
          <w:sz w:val="24"/>
          <w:szCs w:val="24"/>
        </w:rPr>
        <w:t>Name _</w:t>
      </w:r>
      <w:r w:rsidRPr="00EB1A8E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______________________</w:t>
      </w:r>
      <w:r w:rsidR="00A25427" w:rsidRPr="00EB1A8E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___</w:t>
      </w:r>
      <w:r w:rsidRPr="00EB1A8E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__________</w:t>
      </w:r>
      <w:proofErr w:type="gramStart"/>
      <w:r w:rsidRPr="00D6088E">
        <w:rPr>
          <w:rFonts w:ascii="Times New Roman" w:hAnsi="Times New Roman"/>
          <w:i/>
          <w:iCs/>
          <w:color w:val="auto"/>
          <w:sz w:val="24"/>
          <w:szCs w:val="24"/>
        </w:rPr>
        <w:t>_  Phone</w:t>
      </w:r>
      <w:proofErr w:type="gramEnd"/>
      <w:r w:rsidRPr="00D6088E">
        <w:rPr>
          <w:rFonts w:ascii="Times New Roman" w:hAnsi="Times New Roman"/>
          <w:i/>
          <w:iCs/>
          <w:color w:val="auto"/>
          <w:sz w:val="24"/>
          <w:szCs w:val="24"/>
        </w:rPr>
        <w:t xml:space="preserve"> No.</w:t>
      </w:r>
      <w:r w:rsidRPr="00D6088E">
        <w:rPr>
          <w:rFonts w:ascii="Times New Roman" w:hAnsi="Times New Roman"/>
          <w:color w:val="auto"/>
          <w:sz w:val="24"/>
          <w:szCs w:val="24"/>
        </w:rPr>
        <w:t>_</w:t>
      </w:r>
      <w:r w:rsidRPr="00EB1A8E">
        <w:rPr>
          <w:rFonts w:ascii="Times New Roman" w:hAnsi="Times New Roman"/>
          <w:color w:val="auto"/>
          <w:sz w:val="24"/>
          <w:szCs w:val="24"/>
          <w:u w:val="single"/>
        </w:rPr>
        <w:t>_________________________</w:t>
      </w:r>
    </w:p>
    <w:p w:rsidR="006B0789" w:rsidRPr="00D6088E" w:rsidRDefault="006B0789" w:rsidP="006B0789"/>
    <w:p w:rsidR="006B0789" w:rsidRPr="00D6088E" w:rsidRDefault="006B0789" w:rsidP="006B0789">
      <w:pPr>
        <w:rPr>
          <w:sz w:val="24"/>
          <w:szCs w:val="24"/>
        </w:rPr>
      </w:pPr>
      <w:r w:rsidRPr="00D6088E">
        <w:tab/>
      </w:r>
      <w:r w:rsidRPr="00D6088E">
        <w:rPr>
          <w:b/>
          <w:i/>
          <w:sz w:val="24"/>
          <w:szCs w:val="24"/>
        </w:rPr>
        <w:t>Email Address</w:t>
      </w:r>
      <w:proofErr w:type="gramStart"/>
      <w:r w:rsidRPr="00D6088E">
        <w:rPr>
          <w:sz w:val="24"/>
          <w:szCs w:val="24"/>
        </w:rPr>
        <w:t>:</w:t>
      </w:r>
      <w:r w:rsidRPr="00EB1A8E">
        <w:rPr>
          <w:sz w:val="24"/>
          <w:szCs w:val="24"/>
          <w:u w:val="single"/>
        </w:rPr>
        <w:t>_</w:t>
      </w:r>
      <w:proofErr w:type="gramEnd"/>
      <w:r w:rsidRPr="00EB1A8E">
        <w:rPr>
          <w:sz w:val="24"/>
          <w:szCs w:val="24"/>
          <w:u w:val="single"/>
        </w:rPr>
        <w:t>________</w:t>
      </w:r>
      <w:r w:rsidR="00A25427" w:rsidRPr="00EB1A8E">
        <w:rPr>
          <w:sz w:val="24"/>
          <w:szCs w:val="24"/>
          <w:u w:val="single"/>
        </w:rPr>
        <w:t>__</w:t>
      </w:r>
      <w:r w:rsidRPr="00EB1A8E">
        <w:rPr>
          <w:sz w:val="24"/>
          <w:szCs w:val="24"/>
          <w:u w:val="single"/>
        </w:rPr>
        <w:t>________________________________________________</w:t>
      </w:r>
    </w:p>
    <w:p w:rsidR="006B0789" w:rsidRPr="00D6088E" w:rsidRDefault="006B0789" w:rsidP="006B0789">
      <w:pPr>
        <w:rPr>
          <w:sz w:val="24"/>
          <w:szCs w:val="24"/>
        </w:rPr>
      </w:pPr>
    </w:p>
    <w:p w:rsidR="006B0789" w:rsidRPr="00D6088E" w:rsidRDefault="006B0789" w:rsidP="006B0789">
      <w:pPr>
        <w:rPr>
          <w:sz w:val="24"/>
          <w:szCs w:val="24"/>
        </w:rPr>
      </w:pPr>
      <w:r w:rsidRPr="00D6088E">
        <w:rPr>
          <w:sz w:val="24"/>
          <w:szCs w:val="24"/>
        </w:rPr>
        <w:t xml:space="preserve">Co-Applicant Name </w:t>
      </w:r>
      <w:r w:rsidRPr="00EB1A8E">
        <w:rPr>
          <w:sz w:val="24"/>
          <w:szCs w:val="24"/>
          <w:u w:val="single"/>
        </w:rPr>
        <w:t>_________</w:t>
      </w:r>
      <w:r w:rsidR="00FE1588" w:rsidRPr="00EB1A8E">
        <w:rPr>
          <w:sz w:val="24"/>
          <w:szCs w:val="24"/>
          <w:u w:val="single"/>
        </w:rPr>
        <w:t>____________</w:t>
      </w:r>
      <w:r w:rsidRPr="00EB1A8E">
        <w:rPr>
          <w:sz w:val="24"/>
          <w:szCs w:val="24"/>
          <w:u w:val="single"/>
        </w:rPr>
        <w:t>_____</w:t>
      </w:r>
      <w:r w:rsidRPr="00D6088E">
        <w:rPr>
          <w:sz w:val="24"/>
          <w:szCs w:val="24"/>
        </w:rPr>
        <w:t>_Phone No._</w:t>
      </w:r>
      <w:r w:rsidRPr="00EB1A8E">
        <w:rPr>
          <w:sz w:val="24"/>
          <w:szCs w:val="24"/>
          <w:u w:val="single"/>
        </w:rPr>
        <w:t>________________________</w:t>
      </w:r>
    </w:p>
    <w:p w:rsidR="00FE1588" w:rsidRPr="00D6088E" w:rsidRDefault="00FE1588" w:rsidP="006B0789">
      <w:pPr>
        <w:rPr>
          <w:sz w:val="24"/>
          <w:szCs w:val="24"/>
        </w:rPr>
      </w:pPr>
    </w:p>
    <w:p w:rsidR="006B0789" w:rsidRPr="00D6088E" w:rsidRDefault="006B0789" w:rsidP="006B0789">
      <w:pPr>
        <w:spacing w:line="360" w:lineRule="auto"/>
        <w:rPr>
          <w:i/>
          <w:iCs/>
          <w:sz w:val="24"/>
          <w:szCs w:val="24"/>
        </w:rPr>
      </w:pPr>
      <w:r w:rsidRPr="00D6088E">
        <w:rPr>
          <w:i/>
          <w:iCs/>
          <w:sz w:val="24"/>
          <w:szCs w:val="24"/>
        </w:rPr>
        <w:t xml:space="preserve">Total Number in Household_______       </w:t>
      </w:r>
      <w:r w:rsidR="00FE1588" w:rsidRPr="00D6088E">
        <w:rPr>
          <w:i/>
          <w:iCs/>
          <w:sz w:val="24"/>
          <w:szCs w:val="24"/>
        </w:rPr>
        <w:t xml:space="preserve">  </w:t>
      </w:r>
      <w:r w:rsidRPr="00D6088E">
        <w:rPr>
          <w:i/>
          <w:iCs/>
          <w:sz w:val="24"/>
          <w:szCs w:val="24"/>
        </w:rPr>
        <w:t xml:space="preserve">    Adults ______              Dependent Children ______     </w:t>
      </w:r>
      <w:proofErr w:type="gramStart"/>
      <w:r w:rsidRPr="00D6088E">
        <w:rPr>
          <w:i/>
          <w:iCs/>
          <w:sz w:val="24"/>
          <w:szCs w:val="24"/>
        </w:rPr>
        <w:t>Caucasian  _</w:t>
      </w:r>
      <w:proofErr w:type="gramEnd"/>
      <w:r w:rsidRPr="00D6088E">
        <w:rPr>
          <w:i/>
          <w:iCs/>
          <w:sz w:val="24"/>
          <w:szCs w:val="24"/>
        </w:rPr>
        <w:t>__   African American   ___    Hispanic  ___   Asian  ___    Other ______________</w:t>
      </w:r>
    </w:p>
    <w:p w:rsidR="00FE1588" w:rsidRPr="00EA037A" w:rsidRDefault="00FE1588" w:rsidP="006B0789">
      <w:pPr>
        <w:rPr>
          <w:b/>
          <w:i/>
          <w:iCs/>
          <w:sz w:val="16"/>
          <w:szCs w:val="16"/>
        </w:rPr>
      </w:pPr>
    </w:p>
    <w:p w:rsidR="006B0789" w:rsidRPr="00D6088E" w:rsidRDefault="006B0789" w:rsidP="00FE1588">
      <w:pPr>
        <w:jc w:val="both"/>
        <w:rPr>
          <w:b/>
          <w:i/>
          <w:iCs/>
          <w:sz w:val="24"/>
          <w:szCs w:val="24"/>
        </w:rPr>
      </w:pPr>
      <w:r w:rsidRPr="00D6088E">
        <w:rPr>
          <w:b/>
          <w:i/>
          <w:iCs/>
          <w:sz w:val="24"/>
          <w:szCs w:val="24"/>
        </w:rPr>
        <w:t xml:space="preserve">Voucher Participant  </w:t>
      </w:r>
      <w:r w:rsidR="00FE1588" w:rsidRPr="00D6088E">
        <w:rPr>
          <w:b/>
          <w:i/>
          <w:iCs/>
          <w:sz w:val="24"/>
          <w:szCs w:val="24"/>
        </w:rPr>
        <w:t xml:space="preserve">  </w:t>
      </w:r>
      <w:r w:rsidRPr="00D6088E">
        <w:rPr>
          <w:b/>
          <w:i/>
          <w:iCs/>
          <w:sz w:val="24"/>
          <w:szCs w:val="24"/>
        </w:rPr>
        <w:t xml:space="preserve">__ </w:t>
      </w:r>
      <w:proofErr w:type="gramStart"/>
      <w:r w:rsidRPr="00D6088E">
        <w:rPr>
          <w:b/>
          <w:i/>
          <w:iCs/>
          <w:sz w:val="24"/>
          <w:szCs w:val="24"/>
        </w:rPr>
        <w:t>Yes  _</w:t>
      </w:r>
      <w:proofErr w:type="gramEnd"/>
      <w:r w:rsidRPr="00D6088E">
        <w:rPr>
          <w:b/>
          <w:i/>
          <w:iCs/>
          <w:sz w:val="24"/>
          <w:szCs w:val="24"/>
        </w:rPr>
        <w:t xml:space="preserve">_ No </w:t>
      </w:r>
      <w:r w:rsidR="00FE1588" w:rsidRPr="00D6088E">
        <w:rPr>
          <w:b/>
          <w:i/>
          <w:iCs/>
          <w:sz w:val="24"/>
          <w:szCs w:val="24"/>
        </w:rPr>
        <w:t xml:space="preserve"> </w:t>
      </w:r>
      <w:r w:rsidRPr="00D6088E">
        <w:rPr>
          <w:b/>
          <w:i/>
          <w:iCs/>
          <w:sz w:val="24"/>
          <w:szCs w:val="24"/>
        </w:rPr>
        <w:t xml:space="preserve"> If yes, copy of Voucher and Inspection Report required.</w:t>
      </w:r>
    </w:p>
    <w:p w:rsidR="00FE1588" w:rsidRPr="00D6088E" w:rsidRDefault="00FE1588" w:rsidP="00FE1588">
      <w:pPr>
        <w:jc w:val="both"/>
        <w:rPr>
          <w:b/>
          <w:i/>
          <w:iCs/>
          <w:sz w:val="24"/>
          <w:szCs w:val="24"/>
        </w:rPr>
      </w:pPr>
    </w:p>
    <w:p w:rsidR="006B0789" w:rsidRPr="008072B5" w:rsidRDefault="006B0789" w:rsidP="00EA037A">
      <w:pPr>
        <w:spacing w:line="360" w:lineRule="auto"/>
        <w:rPr>
          <w:sz w:val="24"/>
          <w:szCs w:val="24"/>
        </w:rPr>
      </w:pPr>
      <w:r w:rsidRPr="00FE1588">
        <w:rPr>
          <w:i/>
          <w:iCs/>
          <w:sz w:val="24"/>
          <w:szCs w:val="24"/>
        </w:rPr>
        <w:t xml:space="preserve">Tenant’s </w:t>
      </w:r>
      <w:r w:rsidRPr="00FE1588">
        <w:rPr>
          <w:i/>
          <w:iCs/>
          <w:sz w:val="24"/>
          <w:szCs w:val="24"/>
          <w:u w:val="single"/>
        </w:rPr>
        <w:t>New</w:t>
      </w:r>
      <w:r w:rsidRPr="00FE1588">
        <w:rPr>
          <w:i/>
          <w:iCs/>
          <w:sz w:val="24"/>
          <w:szCs w:val="24"/>
        </w:rPr>
        <w:t xml:space="preserve"> Address</w:t>
      </w:r>
      <w:r w:rsidR="008072B5">
        <w:rPr>
          <w:i/>
          <w:iCs/>
          <w:sz w:val="24"/>
          <w:szCs w:val="24"/>
        </w:rPr>
        <w:t xml:space="preserve">:  </w:t>
      </w:r>
      <w:r w:rsidR="008072B5">
        <w:rPr>
          <w:iCs/>
          <w:sz w:val="24"/>
          <w:szCs w:val="24"/>
        </w:rPr>
        <w:t>__________________________________________________________</w:t>
      </w:r>
    </w:p>
    <w:p w:rsidR="006B0789" w:rsidRPr="00EB1A8E" w:rsidRDefault="006B0789" w:rsidP="006B0789">
      <w:pPr>
        <w:rPr>
          <w:i/>
          <w:iCs/>
          <w:sz w:val="24"/>
          <w:szCs w:val="24"/>
          <w:u w:val="single"/>
        </w:rPr>
      </w:pPr>
      <w:r w:rsidRPr="00EA5E3A">
        <w:rPr>
          <w:i/>
          <w:iCs/>
          <w:sz w:val="24"/>
          <w:szCs w:val="24"/>
        </w:rPr>
        <w:t xml:space="preserve"> City/ST/Zip: </w:t>
      </w:r>
      <w:r w:rsidR="008072B5">
        <w:rPr>
          <w:iCs/>
          <w:sz w:val="24"/>
          <w:szCs w:val="24"/>
        </w:rPr>
        <w:t>______________________________________________________________</w:t>
      </w:r>
      <w:r w:rsidRPr="00EB1A8E">
        <w:rPr>
          <w:i/>
          <w:iCs/>
          <w:sz w:val="24"/>
          <w:szCs w:val="24"/>
          <w:u w:val="single"/>
        </w:rPr>
        <w:t>_____</w:t>
      </w:r>
    </w:p>
    <w:p w:rsidR="006B0789" w:rsidRPr="009E78A9" w:rsidRDefault="006B0789" w:rsidP="006B0789">
      <w:pPr>
        <w:rPr>
          <w:i/>
          <w:iCs/>
          <w:sz w:val="16"/>
          <w:szCs w:val="16"/>
        </w:rPr>
      </w:pPr>
    </w:p>
    <w:p w:rsidR="006B0789" w:rsidRPr="008072B5" w:rsidRDefault="006B0789" w:rsidP="006B0789">
      <w:pPr>
        <w:rPr>
          <w:iCs/>
          <w:sz w:val="24"/>
          <w:szCs w:val="24"/>
        </w:rPr>
      </w:pPr>
      <w:r w:rsidRPr="00EA5E3A">
        <w:rPr>
          <w:i/>
          <w:iCs/>
          <w:sz w:val="24"/>
          <w:szCs w:val="24"/>
        </w:rPr>
        <w:t xml:space="preserve">Expected Move-in Date:  </w:t>
      </w:r>
      <w:r w:rsidR="008072B5">
        <w:rPr>
          <w:iCs/>
          <w:sz w:val="24"/>
          <w:szCs w:val="24"/>
        </w:rPr>
        <w:t>_________________________________________________________</w:t>
      </w:r>
    </w:p>
    <w:p w:rsidR="006B0789" w:rsidRPr="009E78A9" w:rsidRDefault="006B0789" w:rsidP="006B0789">
      <w:pPr>
        <w:rPr>
          <w:i/>
          <w:iCs/>
          <w:sz w:val="16"/>
          <w:szCs w:val="16"/>
        </w:rPr>
      </w:pPr>
    </w:p>
    <w:p w:rsidR="006B0789" w:rsidRDefault="006B0789" w:rsidP="006B0789">
      <w:pPr>
        <w:tabs>
          <w:tab w:val="left" w:pos="3660"/>
        </w:tabs>
      </w:pPr>
      <w:r w:rsidRPr="00B80031">
        <w:rPr>
          <w:sz w:val="24"/>
          <w:szCs w:val="24"/>
        </w:rPr>
        <w:t>Where did you hear about our program</w:t>
      </w:r>
      <w:r>
        <w:t xml:space="preserve"> _______</w:t>
      </w:r>
      <w:r w:rsidR="00EB1A8E">
        <w:t>___________________</w:t>
      </w:r>
      <w:r>
        <w:t>____________________________</w:t>
      </w:r>
      <w:proofErr w:type="gramStart"/>
      <w:r>
        <w:t>_</w:t>
      </w:r>
      <w:proofErr w:type="gramEnd"/>
    </w:p>
    <w:p w:rsidR="006B0789" w:rsidRDefault="006B0789" w:rsidP="006B0789">
      <w:pPr>
        <w:rPr>
          <w:b/>
          <w:bCs/>
        </w:rPr>
      </w:pPr>
    </w:p>
    <w:p w:rsidR="00EA037A" w:rsidRPr="00C03649" w:rsidRDefault="00EA037A" w:rsidP="00EA037A">
      <w:pPr>
        <w:tabs>
          <w:tab w:val="left" w:pos="3000"/>
        </w:tabs>
        <w:spacing w:after="60"/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</w:t>
      </w:r>
      <w:r w:rsidRPr="00C03649">
        <w:rPr>
          <w:b/>
          <w:bCs/>
          <w:i/>
          <w:iCs/>
          <w:sz w:val="24"/>
          <w:szCs w:val="24"/>
        </w:rPr>
        <w:t xml:space="preserve">roof of 1 month’s income </w:t>
      </w:r>
      <w:r>
        <w:rPr>
          <w:b/>
          <w:bCs/>
          <w:i/>
          <w:iCs/>
          <w:sz w:val="24"/>
          <w:szCs w:val="24"/>
        </w:rPr>
        <w:t>and/</w:t>
      </w:r>
      <w:r w:rsidRPr="00C03649">
        <w:rPr>
          <w:b/>
          <w:bCs/>
          <w:i/>
          <w:iCs/>
          <w:sz w:val="24"/>
          <w:szCs w:val="24"/>
        </w:rPr>
        <w:t>or benefits statement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D441FC">
        <w:rPr>
          <w:b/>
          <w:bCs/>
          <w:i/>
          <w:iCs/>
          <w:sz w:val="24"/>
          <w:szCs w:val="24"/>
          <w:u w:val="single"/>
        </w:rPr>
        <w:t xml:space="preserve">must </w:t>
      </w:r>
      <w:r>
        <w:rPr>
          <w:b/>
          <w:bCs/>
          <w:i/>
          <w:iCs/>
          <w:sz w:val="24"/>
          <w:szCs w:val="24"/>
        </w:rPr>
        <w:t>be attached</w:t>
      </w:r>
      <w:proofErr w:type="gramEnd"/>
    </w:p>
    <w:p w:rsidR="00EA037A" w:rsidRPr="00534676" w:rsidRDefault="00EA037A" w:rsidP="00EA037A">
      <w:pPr>
        <w:tabs>
          <w:tab w:val="left" w:pos="3660"/>
        </w:tabs>
        <w:rPr>
          <w:sz w:val="16"/>
          <w:szCs w:val="16"/>
        </w:rPr>
      </w:pPr>
      <w:r>
        <w:rPr>
          <w:sz w:val="24"/>
        </w:rPr>
        <w:t xml:space="preserve"> 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Total Gross Income </w:t>
      </w:r>
      <w:r>
        <w:rPr>
          <w:b/>
          <w:bCs/>
          <w:sz w:val="24"/>
        </w:rPr>
        <w:t>(Before Taxes)</w:t>
      </w:r>
      <w:r>
        <w:rPr>
          <w:sz w:val="24"/>
        </w:rPr>
        <w:t xml:space="preserve"> $_</w:t>
      </w:r>
      <w:r w:rsidRPr="00D31F28">
        <w:rPr>
          <w:sz w:val="24"/>
          <w:u w:val="single"/>
        </w:rPr>
        <w:t xml:space="preserve">_________________  </w:t>
      </w:r>
      <w:r>
        <w:rPr>
          <w:sz w:val="24"/>
        </w:rPr>
        <w:t xml:space="preserve"> per week     per month     per year</w:t>
      </w:r>
    </w:p>
    <w:p w:rsidR="00EA037A" w:rsidRDefault="00EA037A" w:rsidP="00EA037A">
      <w:pPr>
        <w:tabs>
          <w:tab w:val="left" w:pos="3660"/>
        </w:tabs>
        <w:rPr>
          <w:b/>
          <w:bCs/>
          <w:i/>
          <w:iCs/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>
        <w:rPr>
          <w:b/>
          <w:bCs/>
          <w:i/>
          <w:iCs/>
          <w:sz w:val="18"/>
        </w:rPr>
        <w:t>Circle One</w:t>
      </w:r>
    </w:p>
    <w:p w:rsidR="00EA037A" w:rsidRPr="00D441FC" w:rsidRDefault="00EA037A" w:rsidP="00EA037A">
      <w:pPr>
        <w:tabs>
          <w:tab w:val="left" w:pos="3660"/>
        </w:tabs>
        <w:jc w:val="center"/>
        <w:rPr>
          <w:i/>
          <w:sz w:val="24"/>
        </w:rPr>
      </w:pPr>
      <w:r w:rsidRPr="00670D8D">
        <w:rPr>
          <w:b/>
          <w:i/>
          <w:sz w:val="24"/>
        </w:rPr>
        <w:t xml:space="preserve">Current </w:t>
      </w:r>
      <w:r w:rsidRPr="00D441FC">
        <w:rPr>
          <w:i/>
          <w:sz w:val="24"/>
        </w:rPr>
        <w:t>Income Sources (C</w:t>
      </w:r>
      <w:r>
        <w:rPr>
          <w:i/>
          <w:sz w:val="24"/>
        </w:rPr>
        <w:t>omplete</w:t>
      </w:r>
      <w:r w:rsidRPr="00D441FC">
        <w:rPr>
          <w:i/>
          <w:sz w:val="24"/>
        </w:rPr>
        <w:t xml:space="preserve"> </w:t>
      </w:r>
      <w:r w:rsidRPr="00D441FC">
        <w:rPr>
          <w:b/>
          <w:bCs/>
          <w:i/>
          <w:sz w:val="24"/>
          <w:u w:val="single"/>
        </w:rPr>
        <w:t>all</w:t>
      </w:r>
      <w:r w:rsidRPr="00D441FC">
        <w:rPr>
          <w:i/>
          <w:sz w:val="24"/>
        </w:rPr>
        <w:t xml:space="preserve"> that apply)</w:t>
      </w:r>
    </w:p>
    <w:p w:rsidR="00EA037A" w:rsidRPr="00534676" w:rsidRDefault="00EA037A" w:rsidP="00EA037A">
      <w:pPr>
        <w:tabs>
          <w:tab w:val="left" w:pos="3660"/>
        </w:tabs>
        <w:rPr>
          <w:sz w:val="16"/>
          <w:szCs w:val="16"/>
        </w:rPr>
      </w:pPr>
    </w:p>
    <w:p w:rsidR="00EA037A" w:rsidRPr="008072B5" w:rsidRDefault="00EA037A" w:rsidP="00EA037A">
      <w:pPr>
        <w:tabs>
          <w:tab w:val="left" w:pos="3660"/>
        </w:tabs>
        <w:rPr>
          <w:sz w:val="24"/>
          <w:u w:val="single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Employment  $</w:t>
      </w:r>
      <w:proofErr w:type="gramEnd"/>
      <w:r w:rsidR="008072B5">
        <w:rPr>
          <w:sz w:val="24"/>
        </w:rPr>
        <w:t>___________</w:t>
      </w:r>
      <w:r>
        <w:rPr>
          <w:sz w:val="24"/>
        </w:rPr>
        <w:t xml:space="preserve">per </w:t>
      </w:r>
      <w:r w:rsidR="008072B5">
        <w:rPr>
          <w:sz w:val="24"/>
        </w:rPr>
        <w:t>__________</w:t>
      </w:r>
      <w:r w:rsidRPr="00D31F28">
        <w:rPr>
          <w:sz w:val="24"/>
          <w:u w:val="single"/>
        </w:rPr>
        <w:t xml:space="preserve"> </w:t>
      </w:r>
      <w:r>
        <w:rPr>
          <w:sz w:val="24"/>
        </w:rPr>
        <w:t xml:space="preserve">    TANF  $</w:t>
      </w:r>
      <w:r w:rsidR="008072B5">
        <w:rPr>
          <w:sz w:val="24"/>
        </w:rPr>
        <w:t xml:space="preserve">____________ </w:t>
      </w:r>
      <w:r>
        <w:rPr>
          <w:sz w:val="24"/>
        </w:rPr>
        <w:t>per</w:t>
      </w:r>
      <w:r w:rsidR="00EE56CF">
        <w:rPr>
          <w:sz w:val="24"/>
        </w:rPr>
        <w:t>__________</w:t>
      </w:r>
    </w:p>
    <w:p w:rsidR="00EA037A" w:rsidRPr="008072B5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     Child Support  $</w:t>
      </w:r>
      <w:r w:rsidR="008072B5">
        <w:rPr>
          <w:sz w:val="24"/>
        </w:rPr>
        <w:t>__________</w:t>
      </w:r>
      <w:r>
        <w:rPr>
          <w:sz w:val="24"/>
        </w:rPr>
        <w:t xml:space="preserve"> per </w:t>
      </w:r>
      <w:r w:rsidR="008072B5">
        <w:rPr>
          <w:sz w:val="24"/>
        </w:rPr>
        <w:t>__________</w:t>
      </w:r>
      <w:r>
        <w:rPr>
          <w:sz w:val="24"/>
        </w:rPr>
        <w:t xml:space="preserve">    Alimony  $</w:t>
      </w:r>
      <w:r w:rsidR="008072B5">
        <w:rPr>
          <w:sz w:val="24"/>
        </w:rPr>
        <w:t xml:space="preserve">__________ </w:t>
      </w:r>
      <w:r>
        <w:rPr>
          <w:sz w:val="24"/>
        </w:rPr>
        <w:t>per</w:t>
      </w:r>
      <w:r w:rsidR="008072B5">
        <w:rPr>
          <w:sz w:val="24"/>
        </w:rPr>
        <w:t>__________</w:t>
      </w:r>
    </w:p>
    <w:p w:rsidR="00EA037A" w:rsidRPr="008072B5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     Social </w:t>
      </w:r>
      <w:proofErr w:type="gramStart"/>
      <w:r>
        <w:rPr>
          <w:sz w:val="24"/>
        </w:rPr>
        <w:t>Security  $</w:t>
      </w:r>
      <w:proofErr w:type="gramEnd"/>
      <w:r w:rsidR="008072B5">
        <w:rPr>
          <w:sz w:val="24"/>
        </w:rPr>
        <w:t xml:space="preserve">_________  </w:t>
      </w:r>
      <w:r>
        <w:rPr>
          <w:sz w:val="24"/>
        </w:rPr>
        <w:t>per</w:t>
      </w:r>
      <w:r w:rsidR="008072B5">
        <w:rPr>
          <w:sz w:val="24"/>
        </w:rPr>
        <w:t>__________</w:t>
      </w:r>
      <w:r>
        <w:rPr>
          <w:sz w:val="24"/>
        </w:rPr>
        <w:t xml:space="preserve">    Other  $</w:t>
      </w:r>
      <w:r w:rsidR="007550E4">
        <w:rPr>
          <w:sz w:val="24"/>
        </w:rPr>
        <w:t>____________</w:t>
      </w:r>
      <w:r w:rsidR="008072B5">
        <w:rPr>
          <w:sz w:val="24"/>
        </w:rPr>
        <w:t xml:space="preserve">  </w:t>
      </w:r>
      <w:r>
        <w:rPr>
          <w:sz w:val="24"/>
        </w:rPr>
        <w:t>per</w:t>
      </w:r>
      <w:r w:rsidR="008072B5">
        <w:rPr>
          <w:sz w:val="24"/>
        </w:rPr>
        <w:t>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>__</w:t>
      </w:r>
    </w:p>
    <w:p w:rsidR="00EA037A" w:rsidRPr="00EA037A" w:rsidRDefault="00EA037A" w:rsidP="00EA037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3" w:color="auto" w:shadow="1"/>
        </w:pBdr>
        <w:spacing w:line="360" w:lineRule="auto"/>
        <w:rPr>
          <w:b/>
          <w:bCs/>
          <w:sz w:val="16"/>
          <w:szCs w:val="16"/>
        </w:rPr>
      </w:pPr>
    </w:p>
    <w:p w:rsidR="00EA037A" w:rsidRPr="00D6088E" w:rsidRDefault="00EA037A" w:rsidP="00EA037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3" w:color="auto" w:shadow="1"/>
        </w:pBdr>
        <w:spacing w:line="360" w:lineRule="auto"/>
        <w:rPr>
          <w:i/>
          <w:iCs/>
          <w:sz w:val="24"/>
          <w:szCs w:val="24"/>
        </w:rPr>
      </w:pPr>
      <w:r w:rsidRPr="00D6088E">
        <w:rPr>
          <w:b/>
          <w:bCs/>
          <w:sz w:val="24"/>
          <w:szCs w:val="24"/>
        </w:rPr>
        <w:t xml:space="preserve">            Monthly Income</w:t>
      </w:r>
      <w:r w:rsidRPr="00D6088E">
        <w:rPr>
          <w:i/>
          <w:iCs/>
          <w:sz w:val="24"/>
          <w:szCs w:val="24"/>
        </w:rPr>
        <w:t xml:space="preserve">: $________________    </w:t>
      </w:r>
      <w:r w:rsidRPr="00D6088E">
        <w:rPr>
          <w:b/>
          <w:bCs/>
          <w:sz w:val="24"/>
          <w:szCs w:val="24"/>
        </w:rPr>
        <w:t>New Monthly Rent</w:t>
      </w:r>
      <w:r w:rsidRPr="00D6088E">
        <w:rPr>
          <w:i/>
          <w:iCs/>
          <w:sz w:val="24"/>
          <w:szCs w:val="24"/>
        </w:rPr>
        <w:t xml:space="preserve">:  $__________________    </w:t>
      </w:r>
    </w:p>
    <w:p w:rsidR="00EA037A" w:rsidRPr="00D6088E" w:rsidRDefault="00EA037A" w:rsidP="00EA037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3" w:color="auto" w:shadow="1"/>
        </w:pBdr>
        <w:spacing w:line="360" w:lineRule="auto"/>
        <w:rPr>
          <w:i/>
          <w:iCs/>
          <w:sz w:val="24"/>
          <w:szCs w:val="24"/>
        </w:rPr>
      </w:pPr>
      <w:r w:rsidRPr="00D6088E">
        <w:rPr>
          <w:b/>
          <w:bCs/>
          <w:sz w:val="24"/>
          <w:szCs w:val="24"/>
        </w:rPr>
        <w:t xml:space="preserve">          Rent Amount Subsidized</w:t>
      </w:r>
      <w:r w:rsidRPr="00D6088E">
        <w:rPr>
          <w:i/>
          <w:iCs/>
          <w:sz w:val="24"/>
          <w:szCs w:val="24"/>
        </w:rPr>
        <w:t xml:space="preserve"> $_____________ </w:t>
      </w:r>
      <w:r w:rsidRPr="00D6088E">
        <w:rPr>
          <w:b/>
          <w:bCs/>
          <w:sz w:val="24"/>
          <w:szCs w:val="24"/>
        </w:rPr>
        <w:t>Tenant’s Portion of Rent</w:t>
      </w:r>
      <w:r w:rsidRPr="00D6088E">
        <w:rPr>
          <w:i/>
          <w:iCs/>
          <w:sz w:val="24"/>
          <w:szCs w:val="24"/>
        </w:rPr>
        <w:t xml:space="preserve"> $_____________</w:t>
      </w:r>
    </w:p>
    <w:p w:rsidR="00EA037A" w:rsidRPr="00D6088E" w:rsidRDefault="00EA037A" w:rsidP="00EA037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3" w:color="auto" w:shadow="1"/>
        </w:pBdr>
        <w:spacing w:line="360" w:lineRule="auto"/>
        <w:rPr>
          <w:i/>
          <w:iCs/>
          <w:sz w:val="16"/>
          <w:szCs w:val="16"/>
        </w:rPr>
      </w:pPr>
    </w:p>
    <w:p w:rsidR="00EA037A" w:rsidRPr="008663EC" w:rsidRDefault="00EA037A" w:rsidP="00EA037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3" w:color="auto" w:shadow="1"/>
        </w:pBdr>
        <w:jc w:val="center"/>
        <w:rPr>
          <w:b/>
          <w:i/>
          <w:iCs/>
          <w:sz w:val="24"/>
          <w:szCs w:val="24"/>
        </w:rPr>
      </w:pPr>
      <w:r w:rsidRPr="00FE1588">
        <w:rPr>
          <w:b/>
          <w:i/>
          <w:iCs/>
          <w:color w:val="FF0000"/>
          <w:sz w:val="24"/>
          <w:szCs w:val="24"/>
        </w:rPr>
        <w:t>NOTE:</w:t>
      </w:r>
      <w:r w:rsidRPr="008663EC">
        <w:rPr>
          <w:b/>
          <w:i/>
          <w:iCs/>
          <w:sz w:val="24"/>
          <w:szCs w:val="24"/>
        </w:rPr>
        <w:t xml:space="preserve">  To qualify, your income must be</w:t>
      </w:r>
      <w:r>
        <w:rPr>
          <w:b/>
          <w:i/>
          <w:iCs/>
          <w:sz w:val="24"/>
          <w:szCs w:val="24"/>
        </w:rPr>
        <w:t xml:space="preserve"> at least</w:t>
      </w:r>
      <w:r w:rsidRPr="008663EC">
        <w:rPr>
          <w:b/>
          <w:i/>
          <w:iCs/>
          <w:sz w:val="24"/>
          <w:szCs w:val="24"/>
        </w:rPr>
        <w:t xml:space="preserve"> 2 times your rent.</w:t>
      </w:r>
    </w:p>
    <w:p w:rsidR="00EA037A" w:rsidRPr="004278CE" w:rsidRDefault="00EA037A" w:rsidP="00EA037A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Edie Streett Security Deposit Assistance Program Application</w:t>
      </w:r>
      <w:r w:rsidR="00092A47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– page 2</w:t>
      </w:r>
      <w:r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</w:t>
      </w:r>
    </w:p>
    <w:p w:rsidR="00EA037A" w:rsidRDefault="00EA037A" w:rsidP="00EA037A">
      <w:pPr>
        <w:tabs>
          <w:tab w:val="left" w:pos="3660"/>
        </w:tabs>
        <w:jc w:val="center"/>
        <w:rPr>
          <w:i/>
          <w:sz w:val="24"/>
        </w:rPr>
      </w:pPr>
    </w:p>
    <w:p w:rsidR="00EA037A" w:rsidRPr="001945DF" w:rsidRDefault="00EA037A" w:rsidP="001945DF">
      <w:pPr>
        <w:tabs>
          <w:tab w:val="left" w:pos="3660"/>
        </w:tabs>
        <w:rPr>
          <w:b/>
          <w:sz w:val="24"/>
        </w:rPr>
      </w:pPr>
      <w:r w:rsidRPr="001945DF">
        <w:rPr>
          <w:b/>
          <w:sz w:val="24"/>
        </w:rPr>
        <w:t>Current living arrangements (check all that apply)</w:t>
      </w:r>
      <w:r w:rsidR="001945DF">
        <w:rPr>
          <w:b/>
          <w:sz w:val="24"/>
        </w:rPr>
        <w:t>:</w:t>
      </w:r>
    </w:p>
    <w:p w:rsidR="00EA037A" w:rsidRPr="009E78A9" w:rsidRDefault="00EA037A" w:rsidP="00EA037A">
      <w:pPr>
        <w:tabs>
          <w:tab w:val="left" w:pos="3660"/>
        </w:tabs>
        <w:rPr>
          <w:sz w:val="16"/>
          <w:szCs w:val="16"/>
        </w:rPr>
      </w:pPr>
    </w:p>
    <w:p w:rsidR="00EA037A" w:rsidRPr="00743E5B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Transitional Housing </w:t>
      </w:r>
      <w:r w:rsidR="00743E5B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Length of stay </w:t>
      </w:r>
      <w:r w:rsidR="00743E5B">
        <w:rPr>
          <w:sz w:val="24"/>
        </w:rPr>
        <w:t>_____________</w:t>
      </w:r>
    </w:p>
    <w:p w:rsidR="00EA037A" w:rsidRDefault="00EA037A" w:rsidP="00EA037A">
      <w:pPr>
        <w:pStyle w:val="HeadingBase"/>
        <w:keepNext w:val="0"/>
        <w:keepLines w:val="0"/>
        <w:tabs>
          <w:tab w:val="left" w:pos="3660"/>
        </w:tabs>
        <w:spacing w:line="240" w:lineRule="auto"/>
        <w:rPr>
          <w:rFonts w:ascii="Times New Roman" w:hAnsi="Times New Roman"/>
          <w:spacing w:val="0"/>
          <w:kern w:val="0"/>
        </w:rPr>
      </w:pPr>
      <w:r>
        <w:rPr>
          <w:rFonts w:ascii="Times New Roman" w:hAnsi="Times New Roman"/>
          <w:spacing w:val="0"/>
          <w:kern w:val="0"/>
        </w:rPr>
        <w:t xml:space="preserve">     Shelter </w:t>
      </w:r>
      <w:r w:rsidR="00743E5B">
        <w:rPr>
          <w:rFonts w:ascii="Times New Roman" w:hAnsi="Times New Roman"/>
          <w:spacing w:val="0"/>
          <w:kern w:val="0"/>
        </w:rPr>
        <w:t>_____</w:t>
      </w:r>
      <w:r>
        <w:rPr>
          <w:rFonts w:ascii="Times New Roman" w:hAnsi="Times New Roman"/>
          <w:spacing w:val="0"/>
          <w:kern w:val="0"/>
        </w:rPr>
        <w:tab/>
      </w:r>
      <w:r>
        <w:rPr>
          <w:rFonts w:ascii="Times New Roman" w:hAnsi="Times New Roman"/>
          <w:spacing w:val="0"/>
          <w:kern w:val="0"/>
        </w:rPr>
        <w:tab/>
      </w:r>
      <w:r>
        <w:rPr>
          <w:rFonts w:ascii="Times New Roman" w:hAnsi="Times New Roman"/>
          <w:spacing w:val="0"/>
          <w:kern w:val="0"/>
        </w:rPr>
        <w:tab/>
      </w:r>
      <w:r>
        <w:rPr>
          <w:rFonts w:ascii="Times New Roman" w:hAnsi="Times New Roman"/>
          <w:spacing w:val="0"/>
          <w:kern w:val="0"/>
        </w:rPr>
        <w:tab/>
        <w:t xml:space="preserve">Length of stay </w:t>
      </w:r>
      <w:r w:rsidR="00743E5B">
        <w:rPr>
          <w:rFonts w:ascii="Times New Roman" w:hAnsi="Times New Roman"/>
          <w:spacing w:val="0"/>
          <w:kern w:val="0"/>
        </w:rPr>
        <w:t>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Staying with a friend or family member </w:t>
      </w:r>
      <w:r w:rsidR="00743E5B">
        <w:rPr>
          <w:sz w:val="24"/>
        </w:rPr>
        <w:t>_____</w:t>
      </w:r>
      <w:r>
        <w:rPr>
          <w:sz w:val="24"/>
        </w:rPr>
        <w:tab/>
      </w:r>
      <w:r w:rsidR="001945DF">
        <w:rPr>
          <w:sz w:val="24"/>
        </w:rPr>
        <w:tab/>
      </w:r>
      <w:r>
        <w:rPr>
          <w:sz w:val="24"/>
        </w:rPr>
        <w:t xml:space="preserve">Length of stay </w:t>
      </w:r>
      <w:r w:rsidR="00743E5B">
        <w:rPr>
          <w:sz w:val="24"/>
        </w:rPr>
        <w:t>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Motel </w:t>
      </w:r>
      <w:r w:rsidR="00743E5B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Length of stay </w:t>
      </w:r>
      <w:r w:rsidR="00743E5B">
        <w:rPr>
          <w:sz w:val="24"/>
        </w:rPr>
        <w:t>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Homeless – no regular night-time </w:t>
      </w:r>
      <w:proofErr w:type="gramStart"/>
      <w:r>
        <w:rPr>
          <w:sz w:val="24"/>
        </w:rPr>
        <w:t xml:space="preserve">residence  </w:t>
      </w:r>
      <w:r w:rsidR="00092A47">
        <w:rPr>
          <w:sz w:val="24"/>
        </w:rPr>
        <w:t>_</w:t>
      </w:r>
      <w:proofErr w:type="gramEnd"/>
      <w:r w:rsidR="00092A47">
        <w:rPr>
          <w:sz w:val="24"/>
        </w:rPr>
        <w:t>____</w:t>
      </w:r>
      <w:r>
        <w:rPr>
          <w:sz w:val="24"/>
        </w:rPr>
        <w:t xml:space="preserve">        </w:t>
      </w:r>
      <w:r>
        <w:rPr>
          <w:sz w:val="24"/>
        </w:rPr>
        <w:tab/>
        <w:t xml:space="preserve">Length of stay </w:t>
      </w:r>
      <w:r w:rsidR="00743E5B">
        <w:rPr>
          <w:sz w:val="24"/>
        </w:rPr>
        <w:t>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Other ___________________________________</w:t>
      </w:r>
      <w:r w:rsidR="00092A47">
        <w:rPr>
          <w:sz w:val="24"/>
        </w:rPr>
        <w:t>_____</w:t>
      </w:r>
      <w:r>
        <w:rPr>
          <w:sz w:val="24"/>
        </w:rPr>
        <w:t>__________________________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</w:p>
    <w:p w:rsidR="00EA037A" w:rsidRPr="001945DF" w:rsidRDefault="00EA037A" w:rsidP="00EA037A">
      <w:pPr>
        <w:tabs>
          <w:tab w:val="left" w:pos="3660"/>
        </w:tabs>
        <w:rPr>
          <w:b/>
          <w:sz w:val="24"/>
        </w:rPr>
      </w:pPr>
      <w:r w:rsidRPr="001945DF">
        <w:rPr>
          <w:b/>
          <w:sz w:val="24"/>
        </w:rPr>
        <w:t>Members of the household (Names):</w:t>
      </w:r>
    </w:p>
    <w:p w:rsidR="00EA037A" w:rsidRPr="009E78A9" w:rsidRDefault="00EA037A" w:rsidP="00EA037A">
      <w:pPr>
        <w:tabs>
          <w:tab w:val="left" w:pos="3660"/>
        </w:tabs>
        <w:rPr>
          <w:sz w:val="16"/>
          <w:szCs w:val="16"/>
        </w:rPr>
      </w:pPr>
    </w:p>
    <w:p w:rsidR="00743E5B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Adults</w:t>
      </w:r>
      <w:proofErr w:type="gramEnd"/>
      <w:r>
        <w:rPr>
          <w:sz w:val="24"/>
        </w:rPr>
        <w:t xml:space="preserve"> </w:t>
      </w:r>
      <w:r w:rsidR="00743E5B">
        <w:rPr>
          <w:sz w:val="24"/>
        </w:rPr>
        <w:t>__________________________________</w:t>
      </w:r>
      <w:r>
        <w:rPr>
          <w:sz w:val="24"/>
        </w:rPr>
        <w:t xml:space="preserve"> </w:t>
      </w:r>
      <w:r w:rsidR="00092A47">
        <w:rPr>
          <w:sz w:val="24"/>
        </w:rPr>
        <w:t xml:space="preserve">   </w:t>
      </w:r>
      <w:r w:rsidR="00743E5B">
        <w:rPr>
          <w:sz w:val="24"/>
        </w:rPr>
        <w:t>________________________________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 </w:t>
      </w:r>
    </w:p>
    <w:p w:rsidR="00EA037A" w:rsidRPr="00092A47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Children (name and age</w:t>
      </w:r>
      <w:r w:rsidR="00092A47">
        <w:rPr>
          <w:sz w:val="24"/>
        </w:rPr>
        <w:t>) ________________________</w:t>
      </w:r>
      <w:proofErr w:type="gramStart"/>
      <w:r w:rsidR="00092A47">
        <w:rPr>
          <w:sz w:val="24"/>
        </w:rPr>
        <w:t>_  _</w:t>
      </w:r>
      <w:proofErr w:type="gramEnd"/>
      <w:r w:rsidR="00092A47">
        <w:rPr>
          <w:sz w:val="24"/>
        </w:rPr>
        <w:t>___________________________</w:t>
      </w:r>
    </w:p>
    <w:p w:rsidR="00EA037A" w:rsidRPr="00963A2C" w:rsidRDefault="00EA037A" w:rsidP="00EA037A">
      <w:pPr>
        <w:tabs>
          <w:tab w:val="left" w:pos="3660"/>
        </w:tabs>
        <w:rPr>
          <w:sz w:val="24"/>
          <w:u w:val="single"/>
        </w:rPr>
      </w:pPr>
      <w:r>
        <w:rPr>
          <w:sz w:val="24"/>
        </w:rPr>
        <w:t xml:space="preserve">   </w:t>
      </w:r>
    </w:p>
    <w:p w:rsidR="00EA037A" w:rsidRPr="00743E5B" w:rsidRDefault="00743E5B" w:rsidP="00EA037A">
      <w:pPr>
        <w:tabs>
          <w:tab w:val="left" w:pos="3660"/>
        </w:tabs>
        <w:rPr>
          <w:sz w:val="24"/>
        </w:rPr>
      </w:pPr>
      <w:r>
        <w:rPr>
          <w:sz w:val="24"/>
        </w:rPr>
        <w:t>______________________________________    ____________________________________</w:t>
      </w:r>
    </w:p>
    <w:p w:rsidR="00EA037A" w:rsidRDefault="00EA037A" w:rsidP="00EA037A">
      <w:pPr>
        <w:tabs>
          <w:tab w:val="left" w:pos="3660"/>
        </w:tabs>
        <w:rPr>
          <w:sz w:val="24"/>
        </w:rPr>
      </w:pPr>
      <w:r>
        <w:rPr>
          <w:sz w:val="24"/>
        </w:rPr>
        <w:t xml:space="preserve">    </w:t>
      </w:r>
    </w:p>
    <w:p w:rsidR="00EA037A" w:rsidRDefault="00EA037A" w:rsidP="006B0789">
      <w:pPr>
        <w:rPr>
          <w:b/>
          <w:bCs/>
        </w:rPr>
      </w:pPr>
    </w:p>
    <w:p w:rsidR="001945DF" w:rsidRDefault="001945DF" w:rsidP="006B07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Repayment of Funds Received</w:t>
      </w:r>
    </w:p>
    <w:p w:rsidR="001945DF" w:rsidRDefault="001945DF" w:rsidP="006B0789">
      <w:pPr>
        <w:rPr>
          <w:b/>
          <w:bCs/>
          <w:sz w:val="24"/>
          <w:szCs w:val="24"/>
        </w:rPr>
      </w:pPr>
    </w:p>
    <w:p w:rsidR="001945DF" w:rsidRPr="001945DF" w:rsidRDefault="001945DF" w:rsidP="001945DF">
      <w:pPr>
        <w:tabs>
          <w:tab w:val="left" w:pos="3000"/>
        </w:tabs>
        <w:jc w:val="both"/>
        <w:rPr>
          <w:sz w:val="24"/>
          <w:szCs w:val="24"/>
        </w:rPr>
      </w:pPr>
      <w:r w:rsidRPr="001945DF">
        <w:rPr>
          <w:sz w:val="24"/>
          <w:szCs w:val="24"/>
        </w:rPr>
        <w:t xml:space="preserve">I agree to repay the amount of money provided by Catholics for Housing.  All payments must be sent or delivered to the CFH office at 18139 Triangle Shopping Center, Suite 209, </w:t>
      </w:r>
      <w:proofErr w:type="gramStart"/>
      <w:r w:rsidRPr="001945DF">
        <w:rPr>
          <w:sz w:val="24"/>
          <w:szCs w:val="24"/>
        </w:rPr>
        <w:t>Dumfries</w:t>
      </w:r>
      <w:proofErr w:type="gramEnd"/>
      <w:r w:rsidRPr="001945DF">
        <w:rPr>
          <w:sz w:val="24"/>
          <w:szCs w:val="24"/>
        </w:rPr>
        <w:t>, VA  22026-2582.</w:t>
      </w:r>
    </w:p>
    <w:p w:rsidR="001945DF" w:rsidRPr="001945DF" w:rsidRDefault="001945DF" w:rsidP="001945DF">
      <w:pPr>
        <w:tabs>
          <w:tab w:val="left" w:pos="3000"/>
        </w:tabs>
        <w:jc w:val="both"/>
        <w:rPr>
          <w:sz w:val="24"/>
          <w:szCs w:val="24"/>
        </w:rPr>
      </w:pPr>
    </w:p>
    <w:p w:rsidR="001945DF" w:rsidRPr="001945DF" w:rsidRDefault="001945DF" w:rsidP="001945DF">
      <w:pPr>
        <w:tabs>
          <w:tab w:val="left" w:pos="3000"/>
        </w:tabs>
        <w:jc w:val="both"/>
        <w:rPr>
          <w:sz w:val="24"/>
          <w:szCs w:val="24"/>
        </w:rPr>
      </w:pPr>
      <w:r w:rsidRPr="001945DF">
        <w:rPr>
          <w:sz w:val="24"/>
          <w:szCs w:val="24"/>
        </w:rPr>
        <w:t xml:space="preserve">CFH expects repayment to help another applicant with a security deposit.  Payments </w:t>
      </w:r>
      <w:proofErr w:type="gramStart"/>
      <w:r w:rsidRPr="001945DF">
        <w:rPr>
          <w:sz w:val="24"/>
          <w:szCs w:val="24"/>
        </w:rPr>
        <w:t>should be made</w:t>
      </w:r>
      <w:proofErr w:type="gramEnd"/>
      <w:r w:rsidRPr="001945DF">
        <w:rPr>
          <w:sz w:val="24"/>
          <w:szCs w:val="24"/>
        </w:rPr>
        <w:t xml:space="preserve"> monthly, beginning with the first of the month after your Landlord has received the funds.  If you </w:t>
      </w:r>
      <w:proofErr w:type="gramStart"/>
      <w:r w:rsidRPr="001945DF">
        <w:rPr>
          <w:sz w:val="24"/>
          <w:szCs w:val="24"/>
        </w:rPr>
        <w:t>experience difficulty</w:t>
      </w:r>
      <w:proofErr w:type="gramEnd"/>
      <w:r w:rsidRPr="001945DF">
        <w:rPr>
          <w:sz w:val="24"/>
          <w:szCs w:val="24"/>
        </w:rPr>
        <w:t xml:space="preserve"> in repaying the money, please call the CFH office at 703-221-4510.</w:t>
      </w:r>
    </w:p>
    <w:p w:rsidR="001945DF" w:rsidRPr="001945DF" w:rsidRDefault="001945DF" w:rsidP="001945DF">
      <w:pPr>
        <w:tabs>
          <w:tab w:val="left" w:pos="3000"/>
        </w:tabs>
        <w:jc w:val="both"/>
        <w:rPr>
          <w:sz w:val="24"/>
          <w:szCs w:val="24"/>
        </w:rPr>
      </w:pPr>
    </w:p>
    <w:p w:rsidR="001945DF" w:rsidRPr="001945DF" w:rsidRDefault="001945DF" w:rsidP="001945DF">
      <w:pPr>
        <w:tabs>
          <w:tab w:val="left" w:pos="3000"/>
        </w:tabs>
        <w:jc w:val="both"/>
        <w:rPr>
          <w:sz w:val="24"/>
          <w:szCs w:val="24"/>
        </w:rPr>
      </w:pPr>
      <w:r w:rsidRPr="001945DF">
        <w:rPr>
          <w:sz w:val="24"/>
          <w:szCs w:val="24"/>
        </w:rPr>
        <w:t>All adults listed on the application are obligated to pay the full amount due.</w:t>
      </w:r>
    </w:p>
    <w:p w:rsidR="00EA037A" w:rsidRDefault="00EA037A" w:rsidP="006B0789">
      <w:pPr>
        <w:rPr>
          <w:b/>
          <w:bCs/>
        </w:rPr>
      </w:pPr>
    </w:p>
    <w:p w:rsidR="00EA037A" w:rsidRPr="001945DF" w:rsidRDefault="001945DF" w:rsidP="006B0789">
      <w:pPr>
        <w:rPr>
          <w:b/>
          <w:bCs/>
          <w:sz w:val="24"/>
          <w:szCs w:val="24"/>
        </w:rPr>
      </w:pPr>
      <w:r w:rsidRPr="001945DF">
        <w:rPr>
          <w:b/>
          <w:bCs/>
          <w:sz w:val="24"/>
          <w:szCs w:val="24"/>
        </w:rPr>
        <w:t>Client Release</w:t>
      </w:r>
    </w:p>
    <w:p w:rsidR="00EA037A" w:rsidRDefault="00EA037A" w:rsidP="006B0789">
      <w:pPr>
        <w:rPr>
          <w:b/>
          <w:bCs/>
        </w:rPr>
      </w:pPr>
    </w:p>
    <w:p w:rsidR="001945DF" w:rsidRPr="00862295" w:rsidRDefault="001945DF" w:rsidP="001945DF">
      <w:pPr>
        <w:pStyle w:val="BodyText3"/>
        <w:spacing w:after="0"/>
        <w:jc w:val="both"/>
        <w:rPr>
          <w:sz w:val="24"/>
          <w:szCs w:val="24"/>
        </w:rPr>
      </w:pPr>
      <w:r w:rsidRPr="00862295">
        <w:rPr>
          <w:sz w:val="24"/>
          <w:szCs w:val="24"/>
        </w:rPr>
        <w:t>I</w:t>
      </w:r>
      <w:r>
        <w:rPr>
          <w:sz w:val="24"/>
          <w:szCs w:val="24"/>
        </w:rPr>
        <w:t>/We</w:t>
      </w:r>
      <w:r w:rsidRPr="00862295">
        <w:rPr>
          <w:sz w:val="24"/>
          <w:szCs w:val="24"/>
        </w:rPr>
        <w:t xml:space="preserve">, </w:t>
      </w:r>
      <w:r>
        <w:rPr>
          <w:sz w:val="24"/>
          <w:szCs w:val="24"/>
        </w:rPr>
        <w:t>the applicant</w:t>
      </w:r>
      <w:r w:rsidRPr="00862295">
        <w:rPr>
          <w:sz w:val="24"/>
          <w:szCs w:val="24"/>
        </w:rPr>
        <w:t xml:space="preserve">, authorize the Landlord/Rental Agent to release information to Catholics for Housing, Inc., (CFH), regarding my continuing tenancy at </w:t>
      </w:r>
      <w:r>
        <w:rPr>
          <w:sz w:val="24"/>
          <w:szCs w:val="24"/>
        </w:rPr>
        <w:t>________________________ ____________________________________________</w:t>
      </w:r>
      <w:r w:rsidRPr="00862295">
        <w:rPr>
          <w:sz w:val="24"/>
          <w:szCs w:val="24"/>
        </w:rPr>
        <w:t>.  CFH may obtain this information as long as I am a tenant at the above address, up to and after a move-out date.</w:t>
      </w:r>
    </w:p>
    <w:p w:rsidR="00EA037A" w:rsidRDefault="00EA037A" w:rsidP="006B0789">
      <w:pPr>
        <w:rPr>
          <w:b/>
          <w:bCs/>
        </w:rPr>
      </w:pPr>
    </w:p>
    <w:p w:rsidR="00EA037A" w:rsidRDefault="00EA037A" w:rsidP="006B0789">
      <w:pPr>
        <w:rPr>
          <w:b/>
          <w:bCs/>
        </w:rPr>
      </w:pPr>
    </w:p>
    <w:p w:rsidR="00EA037A" w:rsidRDefault="001945DF" w:rsidP="006B07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Attachments</w:t>
      </w:r>
      <w:r w:rsidR="00092A47">
        <w:rPr>
          <w:b/>
          <w:bCs/>
          <w:sz w:val="24"/>
          <w:szCs w:val="24"/>
        </w:rPr>
        <w:t xml:space="preserve"> - required</w:t>
      </w:r>
    </w:p>
    <w:p w:rsidR="001945DF" w:rsidRDefault="001945DF" w:rsidP="006B0789">
      <w:pPr>
        <w:rPr>
          <w:b/>
          <w:bCs/>
          <w:sz w:val="24"/>
          <w:szCs w:val="24"/>
        </w:rPr>
      </w:pPr>
    </w:p>
    <w:p w:rsidR="001945DF" w:rsidRDefault="001945DF" w:rsidP="006B0789">
      <w:pPr>
        <w:rPr>
          <w:bCs/>
          <w:sz w:val="24"/>
          <w:szCs w:val="24"/>
        </w:rPr>
      </w:pPr>
      <w:r w:rsidRPr="001945DF">
        <w:rPr>
          <w:bCs/>
          <w:sz w:val="24"/>
          <w:szCs w:val="24"/>
        </w:rPr>
        <w:t>Verific</w:t>
      </w:r>
      <w:r>
        <w:rPr>
          <w:bCs/>
          <w:sz w:val="24"/>
          <w:szCs w:val="24"/>
        </w:rPr>
        <w:t>ation of one month’s income</w:t>
      </w:r>
    </w:p>
    <w:p w:rsidR="001945DF" w:rsidRPr="001945DF" w:rsidRDefault="001945DF" w:rsidP="006B07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Verification from all sources of income for all adults</w:t>
      </w:r>
    </w:p>
    <w:p w:rsidR="001945DF" w:rsidRPr="001945DF" w:rsidRDefault="001945DF" w:rsidP="006B078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Landlord</w:t>
      </w:r>
      <w:proofErr w:type="gramEnd"/>
      <w:r>
        <w:rPr>
          <w:bCs/>
          <w:sz w:val="24"/>
          <w:szCs w:val="24"/>
        </w:rPr>
        <w:t xml:space="preserve"> Participation Form</w:t>
      </w:r>
    </w:p>
    <w:p w:rsidR="00EA037A" w:rsidRDefault="00EA037A" w:rsidP="006B0789">
      <w:pPr>
        <w:rPr>
          <w:b/>
          <w:bCs/>
        </w:rPr>
      </w:pPr>
    </w:p>
    <w:p w:rsidR="00EA037A" w:rsidRDefault="00EA037A" w:rsidP="006B0789">
      <w:pPr>
        <w:rPr>
          <w:b/>
          <w:bCs/>
        </w:rPr>
      </w:pPr>
    </w:p>
    <w:p w:rsidR="00EA037A" w:rsidRDefault="00EA037A" w:rsidP="006B0789">
      <w:pPr>
        <w:rPr>
          <w:b/>
          <w:bCs/>
        </w:rPr>
      </w:pPr>
    </w:p>
    <w:p w:rsidR="00EA037A" w:rsidRDefault="00EA037A" w:rsidP="006B0789">
      <w:pPr>
        <w:rPr>
          <w:b/>
          <w:bCs/>
        </w:rPr>
      </w:pPr>
    </w:p>
    <w:p w:rsidR="001945DF" w:rsidRPr="004278CE" w:rsidRDefault="001945DF" w:rsidP="001945DF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Edie Streett Security Deposit Assistance Program Application</w:t>
      </w:r>
      <w:r w:rsidR="00092A47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– Page 3</w:t>
      </w:r>
      <w:r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 </w:t>
      </w:r>
    </w:p>
    <w:p w:rsidR="00EA037A" w:rsidRDefault="00EA037A" w:rsidP="006B0789">
      <w:pPr>
        <w:rPr>
          <w:b/>
          <w:bCs/>
        </w:rPr>
      </w:pPr>
    </w:p>
    <w:p w:rsidR="001945DF" w:rsidRDefault="001945DF" w:rsidP="006B07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Certification</w:t>
      </w:r>
    </w:p>
    <w:p w:rsidR="001945DF" w:rsidRDefault="001945DF" w:rsidP="006B0789">
      <w:pPr>
        <w:rPr>
          <w:b/>
          <w:bCs/>
          <w:sz w:val="24"/>
          <w:szCs w:val="24"/>
        </w:rPr>
      </w:pPr>
    </w:p>
    <w:p w:rsidR="001945DF" w:rsidRDefault="001945DF" w:rsidP="00092A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applicant certifies that all information on this application is true, accurate and complete.  I understand that if information is missing or found to be </w:t>
      </w:r>
      <w:proofErr w:type="gramStart"/>
      <w:r>
        <w:rPr>
          <w:bCs/>
          <w:sz w:val="24"/>
          <w:szCs w:val="24"/>
        </w:rPr>
        <w:t>inaccurate,</w:t>
      </w:r>
      <w:proofErr w:type="gramEnd"/>
      <w:r>
        <w:rPr>
          <w:bCs/>
          <w:sz w:val="24"/>
          <w:szCs w:val="24"/>
        </w:rPr>
        <w:t xml:space="preserve"> the application will not be processed</w:t>
      </w:r>
      <w:r w:rsidR="00092A47">
        <w:rPr>
          <w:bCs/>
          <w:sz w:val="24"/>
          <w:szCs w:val="24"/>
        </w:rPr>
        <w:t xml:space="preserve"> or may be determined to be ineligible</w:t>
      </w:r>
      <w:r>
        <w:rPr>
          <w:bCs/>
          <w:sz w:val="24"/>
          <w:szCs w:val="24"/>
        </w:rPr>
        <w:t>.</w:t>
      </w:r>
      <w:r w:rsidR="00092A47">
        <w:rPr>
          <w:bCs/>
          <w:sz w:val="24"/>
          <w:szCs w:val="24"/>
        </w:rPr>
        <w:t xml:space="preserve"> The applicant also agrees to re-pay the funds received as noted on Page 3 and to allow CFH to contact anyone necessary to determine eligibility.</w:t>
      </w:r>
    </w:p>
    <w:p w:rsidR="001945DF" w:rsidRDefault="001945DF" w:rsidP="006B0789">
      <w:pPr>
        <w:rPr>
          <w:bCs/>
          <w:sz w:val="24"/>
          <w:szCs w:val="24"/>
        </w:rPr>
      </w:pPr>
    </w:p>
    <w:p w:rsidR="001945DF" w:rsidRDefault="001945DF" w:rsidP="006B07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Agreed to this date</w:t>
      </w:r>
      <w:r w:rsidR="00092A47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 ____________________________:</w:t>
      </w:r>
    </w:p>
    <w:p w:rsidR="001945DF" w:rsidRDefault="001945DF" w:rsidP="006B0789">
      <w:pPr>
        <w:rPr>
          <w:bCs/>
          <w:sz w:val="24"/>
          <w:szCs w:val="24"/>
        </w:rPr>
      </w:pPr>
    </w:p>
    <w:p w:rsidR="001945DF" w:rsidRDefault="001945DF" w:rsidP="006B0789">
      <w:pPr>
        <w:rPr>
          <w:bCs/>
          <w:sz w:val="24"/>
          <w:szCs w:val="24"/>
        </w:rPr>
      </w:pPr>
    </w:p>
    <w:p w:rsidR="001945DF" w:rsidRDefault="001945DF" w:rsidP="006B07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         ______________________________</w:t>
      </w:r>
    </w:p>
    <w:p w:rsidR="001945DF" w:rsidRDefault="001945DF" w:rsidP="006B0789">
      <w:pPr>
        <w:rPr>
          <w:bCs/>
        </w:rPr>
      </w:pPr>
      <w:r>
        <w:rPr>
          <w:bCs/>
        </w:rPr>
        <w:t xml:space="preserve">                                              Signature                                                                                Printed Name</w:t>
      </w:r>
    </w:p>
    <w:p w:rsidR="001945DF" w:rsidRPr="001945DF" w:rsidRDefault="001945DF" w:rsidP="006B0789">
      <w:pPr>
        <w:rPr>
          <w:bCs/>
        </w:rPr>
      </w:pPr>
    </w:p>
    <w:p w:rsidR="001945DF" w:rsidRDefault="001945DF" w:rsidP="006B0789">
      <w:pPr>
        <w:rPr>
          <w:bCs/>
          <w:sz w:val="24"/>
          <w:szCs w:val="24"/>
        </w:rPr>
      </w:pPr>
    </w:p>
    <w:p w:rsidR="001945DF" w:rsidRPr="001945DF" w:rsidRDefault="001945DF" w:rsidP="006B07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         ______________________________</w:t>
      </w:r>
    </w:p>
    <w:p w:rsidR="001945DF" w:rsidRPr="001945DF" w:rsidRDefault="001945DF" w:rsidP="006B0789">
      <w:pPr>
        <w:rPr>
          <w:bCs/>
        </w:rPr>
      </w:pPr>
      <w:r w:rsidRPr="001945DF">
        <w:rPr>
          <w:bCs/>
        </w:rPr>
        <w:t xml:space="preserve">                                              Signature                                                                        </w:t>
      </w:r>
      <w:r>
        <w:rPr>
          <w:bCs/>
        </w:rPr>
        <w:t xml:space="preserve"> </w:t>
      </w:r>
      <w:r w:rsidRPr="001945DF">
        <w:rPr>
          <w:bCs/>
        </w:rPr>
        <w:t xml:space="preserve">       Printed Name</w:t>
      </w:r>
    </w:p>
    <w:p w:rsidR="001945DF" w:rsidRPr="001945DF" w:rsidRDefault="001945DF" w:rsidP="006B0789">
      <w:pPr>
        <w:rPr>
          <w:bCs/>
        </w:rPr>
      </w:pPr>
    </w:p>
    <w:p w:rsidR="001945DF" w:rsidRPr="001945DF" w:rsidRDefault="001945DF" w:rsidP="006B0789">
      <w:pPr>
        <w:rPr>
          <w:bCs/>
        </w:rPr>
      </w:pPr>
    </w:p>
    <w:p w:rsidR="00EA037A" w:rsidRDefault="00EA037A" w:rsidP="006B0789">
      <w:pPr>
        <w:rPr>
          <w:b/>
          <w:bCs/>
        </w:rPr>
      </w:pPr>
    </w:p>
    <w:p w:rsidR="006B0789" w:rsidRPr="00EB1A8E" w:rsidRDefault="006B0789" w:rsidP="006B0789">
      <w:pPr>
        <w:rPr>
          <w:i/>
          <w:iCs/>
          <w:u w:val="single"/>
        </w:rPr>
      </w:pPr>
      <w:r>
        <w:rPr>
          <w:b/>
          <w:bCs/>
        </w:rPr>
        <w:t xml:space="preserve">CFH Approval by: </w:t>
      </w:r>
      <w:r w:rsidR="00092A47">
        <w:rPr>
          <w:iCs/>
          <w:u w:val="single"/>
        </w:rPr>
        <w:t>____________________________________________</w:t>
      </w:r>
      <w:r w:rsidRPr="00092A47">
        <w:rPr>
          <w:i/>
          <w:iCs/>
        </w:rPr>
        <w:t xml:space="preserve"> </w:t>
      </w:r>
      <w:r w:rsidR="00092A47" w:rsidRPr="00092A47">
        <w:rPr>
          <w:i/>
          <w:iCs/>
        </w:rPr>
        <w:t xml:space="preserve">   </w:t>
      </w:r>
      <w:r>
        <w:rPr>
          <w:b/>
          <w:bCs/>
        </w:rPr>
        <w:t>Date of Approval</w:t>
      </w:r>
      <w:r>
        <w:rPr>
          <w:i/>
          <w:iCs/>
        </w:rPr>
        <w:t xml:space="preserve"> </w:t>
      </w:r>
      <w:r w:rsidR="00092A47">
        <w:rPr>
          <w:i/>
          <w:iCs/>
          <w:u w:val="single"/>
        </w:rPr>
        <w:t>_______________</w:t>
      </w:r>
    </w:p>
    <w:p w:rsidR="006B0789" w:rsidRPr="00B21951" w:rsidRDefault="006B0789" w:rsidP="006B0789">
      <w:pPr>
        <w:jc w:val="right"/>
        <w:rPr>
          <w:sz w:val="16"/>
          <w:szCs w:val="16"/>
        </w:rPr>
      </w:pPr>
    </w:p>
    <w:p w:rsidR="0093306C" w:rsidRDefault="0093306C" w:rsidP="006B0789">
      <w:pPr>
        <w:jc w:val="center"/>
        <w:rPr>
          <w:b/>
          <w:sz w:val="24"/>
          <w:szCs w:val="24"/>
        </w:rPr>
      </w:pPr>
    </w:p>
    <w:p w:rsidR="006B0789" w:rsidRDefault="006B0789" w:rsidP="006B0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10" w:history="1">
        <w:r w:rsidRPr="00BB5CD0">
          <w:rPr>
            <w:rStyle w:val="Hyperlink"/>
            <w:b/>
            <w:sz w:val="24"/>
            <w:szCs w:val="24"/>
          </w:rPr>
          <w:t>info@cfhva.org</w:t>
        </w:r>
      </w:hyperlink>
      <w:r>
        <w:rPr>
          <w:b/>
          <w:sz w:val="24"/>
          <w:szCs w:val="24"/>
        </w:rPr>
        <w:t xml:space="preserve">               Phone:  703-221-4510        </w:t>
      </w:r>
      <w:r w:rsidRPr="00840DA2">
        <w:rPr>
          <w:b/>
          <w:sz w:val="24"/>
          <w:szCs w:val="24"/>
        </w:rPr>
        <w:t xml:space="preserve">FAX </w:t>
      </w:r>
      <w:r>
        <w:rPr>
          <w:b/>
          <w:sz w:val="24"/>
          <w:szCs w:val="24"/>
        </w:rPr>
        <w:t xml:space="preserve">application </w:t>
      </w:r>
      <w:r w:rsidRPr="00840DA2">
        <w:rPr>
          <w:b/>
          <w:sz w:val="24"/>
          <w:szCs w:val="24"/>
        </w:rPr>
        <w:t>to 703-221-3708</w:t>
      </w:r>
    </w:p>
    <w:p w:rsidR="00EB1A8E" w:rsidRPr="00EB1A8E" w:rsidRDefault="00EB1A8E" w:rsidP="00EB1A8E">
      <w:pPr>
        <w:rPr>
          <w:b/>
          <w:sz w:val="16"/>
          <w:szCs w:val="16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93306C" w:rsidRDefault="0093306C" w:rsidP="004E2C1B">
      <w:pPr>
        <w:rPr>
          <w:rFonts w:ascii="BernhardMod BT" w:hAnsi="BernhardMod BT"/>
          <w:smallCaps/>
          <w:noProof/>
          <w:color w:val="993366"/>
          <w:sz w:val="40"/>
        </w:rPr>
      </w:pPr>
    </w:p>
    <w:p w:rsidR="004E2C1B" w:rsidRPr="006B0789" w:rsidRDefault="006B0789" w:rsidP="004E2C1B">
      <w:pPr>
        <w:rPr>
          <w:b/>
          <w:i/>
          <w:iCs/>
          <w:sz w:val="16"/>
          <w:szCs w:val="16"/>
        </w:rPr>
      </w:pPr>
      <w:r w:rsidRPr="00DF43AA">
        <w:rPr>
          <w:rFonts w:ascii="BernhardMod BT" w:hAnsi="BernhardMod BT"/>
          <w:smallCaps/>
          <w:noProof/>
          <w:color w:val="993366"/>
          <w:sz w:val="40"/>
        </w:rPr>
        <w:drawing>
          <wp:inline distT="0" distB="0" distL="0" distR="0" wp14:anchorId="6EC9385B" wp14:editId="3883EA2E">
            <wp:extent cx="400050" cy="371475"/>
            <wp:effectExtent l="0" t="0" r="0" b="9525"/>
            <wp:docPr id="2" name="Picture 3" descr="EH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O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hardMod BT" w:hAnsi="BernhardMod BT"/>
          <w:smallCaps/>
          <w:noProof/>
          <w:color w:val="993366"/>
          <w:sz w:val="40"/>
        </w:rPr>
        <w:t xml:space="preserve">  </w:t>
      </w:r>
      <w:r w:rsidR="004E2C1B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E2C1B" w:rsidRPr="006B0789">
        <w:rPr>
          <w:b/>
          <w:i/>
          <w:iCs/>
          <w:sz w:val="16"/>
          <w:szCs w:val="16"/>
        </w:rPr>
        <w:t>January 2018</w:t>
      </w:r>
    </w:p>
    <w:p w:rsidR="002E6C87" w:rsidRPr="00E1245E" w:rsidRDefault="00EE604D" w:rsidP="002E6C87">
      <w:pPr>
        <w:pStyle w:val="BodyText"/>
        <w:spacing w:after="0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F728C7">
        <w:rPr>
          <w:rFonts w:ascii="BernhardMod BT" w:hAnsi="BernhardMod BT"/>
          <w:b/>
          <w:i/>
          <w:smallCaps/>
          <w:noProof/>
          <w:color w:val="1F497D" w:themeColor="text2"/>
          <w:sz w:val="40"/>
        </w:rPr>
        <w:drawing>
          <wp:inline distT="0" distB="0" distL="0" distR="0" wp14:anchorId="5DC54F69" wp14:editId="75844768">
            <wp:extent cx="296091" cy="330835"/>
            <wp:effectExtent l="0" t="0" r="8890" b="0"/>
            <wp:docPr id="21" name="Picture 21" descr="C:\Users\laptop\Desktop\logo3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ogo3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5" cy="34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89"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</w:t>
      </w:r>
      <w:r>
        <w:rPr>
          <w:rFonts w:ascii="BernhardMod BT" w:hAnsi="BernhardMod BT"/>
          <w:b/>
          <w:i/>
          <w:smallCap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2E6C87" w:rsidRPr="00E1245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Catholics for Housing (CFH)</w:t>
      </w:r>
    </w:p>
    <w:p w:rsidR="002E6C87" w:rsidRPr="00E1245E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18139 </w:t>
      </w:r>
      <w:r>
        <w:rPr>
          <w:rFonts w:ascii="BernhardMod BT" w:hAnsi="BernhardMod BT"/>
          <w:b/>
          <w:i/>
          <w:smallCaps/>
          <w:noProof/>
          <w:color w:val="1F497D" w:themeColor="text2"/>
        </w:rPr>
        <w:t>Triangle</w:t>
      </w: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 xml:space="preserve"> Shopping Plaza, Suite 209</w:t>
      </w:r>
    </w:p>
    <w:p w:rsidR="002E6C87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 w:rsidRPr="00E1245E">
        <w:rPr>
          <w:rFonts w:ascii="BernhardMod BT" w:hAnsi="BernhardMod BT"/>
          <w:b/>
          <w:i/>
          <w:smallCaps/>
          <w:noProof/>
          <w:color w:val="1F497D" w:themeColor="text2"/>
        </w:rPr>
        <w:t>Dumfries, VA  22026-2582</w:t>
      </w:r>
    </w:p>
    <w:p w:rsidR="002E6C87" w:rsidRPr="00E1245E" w:rsidRDefault="002E6C87" w:rsidP="002E6C87">
      <w:pPr>
        <w:pStyle w:val="BodyText"/>
        <w:spacing w:after="0"/>
        <w:jc w:val="right"/>
        <w:rPr>
          <w:rFonts w:ascii="BernhardMod BT" w:hAnsi="BernhardMod BT"/>
          <w:b/>
          <w:i/>
          <w:smallCaps/>
          <w:noProof/>
          <w:color w:val="1F497D" w:themeColor="text2"/>
        </w:rPr>
      </w:pPr>
      <w:r>
        <w:rPr>
          <w:rFonts w:ascii="BernhardMod BT" w:hAnsi="BernhardMod BT"/>
          <w:b/>
          <w:i/>
          <w:smallCaps/>
          <w:noProof/>
          <w:color w:val="1F497D" w:themeColor="text2"/>
        </w:rPr>
        <w:t>703-221-4510</w:t>
      </w:r>
    </w:p>
    <w:p w:rsidR="00EE604D" w:rsidRPr="001D1CAB" w:rsidRDefault="00EE604D" w:rsidP="002E6C87">
      <w:pPr>
        <w:pStyle w:val="BodyText"/>
        <w:spacing w:after="0"/>
        <w:rPr>
          <w:rFonts w:ascii="BernhardMod BT" w:hAnsi="BernhardMod BT"/>
          <w:b/>
          <w:i/>
          <w:smallCaps/>
          <w:noProof/>
          <w:sz w:val="16"/>
          <w:szCs w:val="16"/>
        </w:rPr>
      </w:pPr>
    </w:p>
    <w:p w:rsidR="00EE604D" w:rsidRPr="004278CE" w:rsidRDefault="00EE604D" w:rsidP="00EE604D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</w:pPr>
      <w:r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 xml:space="preserve">Edie Streett Security Deposit Assistance Program </w:t>
      </w:r>
      <w:r w:rsidR="003B6B48" w:rsidRPr="004278CE">
        <w:rPr>
          <w:rFonts w:ascii="BernhardMod BT" w:hAnsi="BernhardMod BT"/>
          <w:b/>
          <w:i/>
          <w:smallCaps/>
          <w:noProof/>
          <w:color w:val="1F497D" w:themeColor="text2"/>
          <w:sz w:val="24"/>
          <w:szCs w:val="24"/>
        </w:rPr>
        <w:t>Landlord Participation Form</w:t>
      </w:r>
    </w:p>
    <w:p w:rsidR="00EE604D" w:rsidRPr="003B6B48" w:rsidRDefault="00EE604D" w:rsidP="00EE604D">
      <w:pPr>
        <w:pStyle w:val="BodyText"/>
        <w:spacing w:after="0"/>
        <w:jc w:val="center"/>
        <w:rPr>
          <w:rFonts w:ascii="BernhardMod BT" w:hAnsi="BernhardMod BT"/>
          <w:b/>
          <w:i/>
          <w:smallCaps/>
          <w:noProof/>
          <w:sz w:val="16"/>
          <w:szCs w:val="16"/>
        </w:rPr>
      </w:pPr>
    </w:p>
    <w:p w:rsidR="00EE604D" w:rsidRDefault="00EE604D" w:rsidP="00EE604D">
      <w:pPr>
        <w:pStyle w:val="BodyText"/>
        <w:spacing w:after="0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 xml:space="preserve">To be completed by </w:t>
      </w:r>
      <w:r w:rsidR="003B6B48">
        <w:rPr>
          <w:b/>
          <w:iCs/>
          <w:sz w:val="28"/>
          <w:szCs w:val="28"/>
        </w:rPr>
        <w:t>Landlord</w:t>
      </w:r>
      <w:r>
        <w:rPr>
          <w:b/>
          <w:iCs/>
          <w:sz w:val="28"/>
          <w:szCs w:val="28"/>
        </w:rPr>
        <w:t xml:space="preserve">  </w:t>
      </w:r>
      <w:r>
        <w:rPr>
          <w:i/>
          <w:iCs/>
          <w:sz w:val="18"/>
        </w:rPr>
        <w:t xml:space="preserve"> </w:t>
      </w:r>
      <w:r w:rsidRPr="00EA5E3A">
        <w:rPr>
          <w:i/>
          <w:iCs/>
          <w:sz w:val="24"/>
          <w:szCs w:val="24"/>
        </w:rPr>
        <w:t>Please</w:t>
      </w:r>
      <w:r w:rsidRPr="00EA5E3A">
        <w:rPr>
          <w:b/>
          <w:bCs/>
          <w:i/>
          <w:iCs/>
          <w:sz w:val="24"/>
          <w:szCs w:val="24"/>
          <w:u w:val="single"/>
        </w:rPr>
        <w:t xml:space="preserve"> print</w:t>
      </w:r>
      <w:r w:rsidRPr="00EA5E3A">
        <w:rPr>
          <w:i/>
          <w:iCs/>
          <w:sz w:val="24"/>
          <w:szCs w:val="24"/>
        </w:rPr>
        <w:t xml:space="preserve"> all information</w:t>
      </w:r>
      <w:r>
        <w:rPr>
          <w:i/>
          <w:iCs/>
          <w:sz w:val="24"/>
          <w:szCs w:val="24"/>
        </w:rPr>
        <w:t xml:space="preserve">  </w:t>
      </w:r>
    </w:p>
    <w:p w:rsidR="00EE604D" w:rsidRPr="001D1CAB" w:rsidRDefault="00EE604D" w:rsidP="00EE604D">
      <w:pPr>
        <w:rPr>
          <w:i/>
          <w:sz w:val="16"/>
          <w:szCs w:val="16"/>
        </w:rPr>
      </w:pPr>
    </w:p>
    <w:p w:rsidR="00DB1A28" w:rsidRDefault="00DB1A28" w:rsidP="006B0789">
      <w:pPr>
        <w:rPr>
          <w:b/>
          <w:bCs/>
          <w:sz w:val="16"/>
          <w:szCs w:val="16"/>
          <w:u w:val="single"/>
        </w:rPr>
      </w:pPr>
    </w:p>
    <w:p w:rsidR="006B0789" w:rsidRDefault="006B0789" w:rsidP="006B0789">
      <w:pPr>
        <w:spacing w:line="360" w:lineRule="auto"/>
        <w:rPr>
          <w:sz w:val="24"/>
        </w:rPr>
      </w:pPr>
      <w:r w:rsidRPr="00D91778">
        <w:rPr>
          <w:b/>
          <w:sz w:val="24"/>
        </w:rPr>
        <w:t>Landlord</w:t>
      </w:r>
      <w:r>
        <w:rPr>
          <w:b/>
          <w:sz w:val="24"/>
        </w:rPr>
        <w:t xml:space="preserve"> Name</w:t>
      </w:r>
      <w:r w:rsidRPr="00D91778">
        <w:rPr>
          <w:b/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Mailing Address _______________________________________________________________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City/State/Zip _________________________________________________________________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</w:t>
      </w:r>
      <w:r w:rsidR="00E84914">
        <w:rPr>
          <w:sz w:val="24"/>
        </w:rPr>
        <w:t>______</w:t>
      </w:r>
      <w:r>
        <w:rPr>
          <w:sz w:val="24"/>
        </w:rPr>
        <w:t xml:space="preserve">___ </w:t>
      </w:r>
      <w:r w:rsidR="00D74384">
        <w:rPr>
          <w:sz w:val="24"/>
        </w:rPr>
        <w:t xml:space="preserve">                                                                 </w:t>
      </w:r>
      <w:r>
        <w:rPr>
          <w:sz w:val="24"/>
        </w:rPr>
        <w:t>Fax: _______________</w:t>
      </w:r>
    </w:p>
    <w:p w:rsidR="00587070" w:rsidRPr="00E84914" w:rsidRDefault="00587070" w:rsidP="006B0789">
      <w:pPr>
        <w:spacing w:line="360" w:lineRule="auto"/>
        <w:rPr>
          <w:b/>
          <w:sz w:val="16"/>
          <w:szCs w:val="16"/>
        </w:rPr>
      </w:pPr>
    </w:p>
    <w:p w:rsidR="006B0789" w:rsidRDefault="006B0789" w:rsidP="006B0789">
      <w:pPr>
        <w:spacing w:line="360" w:lineRule="auto"/>
        <w:rPr>
          <w:sz w:val="24"/>
        </w:rPr>
      </w:pPr>
      <w:r w:rsidRPr="008479E4">
        <w:rPr>
          <w:b/>
          <w:sz w:val="24"/>
        </w:rPr>
        <w:t>Tenant</w:t>
      </w:r>
      <w:r>
        <w:rPr>
          <w:b/>
          <w:sz w:val="24"/>
        </w:rPr>
        <w:t>(s)</w:t>
      </w:r>
      <w:r>
        <w:rPr>
          <w:sz w:val="24"/>
        </w:rPr>
        <w:t xml:space="preserve"> _____________________________________________________________________</w:t>
      </w:r>
    </w:p>
    <w:p w:rsidR="006B0789" w:rsidRDefault="006B0789" w:rsidP="006B0789">
      <w:pPr>
        <w:spacing w:line="360" w:lineRule="auto"/>
        <w:ind w:left="28" w:firstLine="14"/>
        <w:rPr>
          <w:sz w:val="24"/>
        </w:rPr>
      </w:pPr>
      <w:r w:rsidRPr="00682E3D">
        <w:rPr>
          <w:sz w:val="24"/>
        </w:rPr>
        <w:t>Monthly RENT</w:t>
      </w:r>
      <w:r>
        <w:rPr>
          <w:sz w:val="24"/>
        </w:rPr>
        <w:t xml:space="preserve"> $___________________      Lease term: 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Rental Property Address _________________________________________________________</w:t>
      </w:r>
    </w:p>
    <w:p w:rsidR="006B0789" w:rsidRDefault="006B0789" w:rsidP="006B0789">
      <w:pPr>
        <w:spacing w:line="360" w:lineRule="auto"/>
        <w:rPr>
          <w:sz w:val="24"/>
        </w:rPr>
      </w:pPr>
      <w:r>
        <w:rPr>
          <w:sz w:val="24"/>
        </w:rPr>
        <w:t>City/State/Zip _________________________________________________________________</w:t>
      </w:r>
    </w:p>
    <w:p w:rsidR="006B0789" w:rsidRPr="003B6B48" w:rsidRDefault="006B0789" w:rsidP="006B0789">
      <w:pPr>
        <w:rPr>
          <w:sz w:val="16"/>
          <w:szCs w:val="16"/>
        </w:rPr>
      </w:pPr>
    </w:p>
    <w:p w:rsidR="006B0789" w:rsidRDefault="006B0789" w:rsidP="006B0789">
      <w:pPr>
        <w:rPr>
          <w:sz w:val="24"/>
        </w:rPr>
      </w:pPr>
      <w:r w:rsidRPr="008479E4">
        <w:rPr>
          <w:b/>
          <w:sz w:val="24"/>
        </w:rPr>
        <w:t>I</w:t>
      </w:r>
      <w:r>
        <w:rPr>
          <w:sz w:val="24"/>
        </w:rPr>
        <w:t xml:space="preserve">, ____________________________________ </w:t>
      </w:r>
      <w:r w:rsidRPr="008479E4">
        <w:rPr>
          <w:b/>
          <w:i/>
          <w:iCs/>
          <w:sz w:val="24"/>
        </w:rPr>
        <w:t>(Landlord’s name),</w:t>
      </w:r>
      <w:r>
        <w:rPr>
          <w:sz w:val="24"/>
        </w:rPr>
        <w:t xml:space="preserve"> understand that:</w:t>
      </w:r>
    </w:p>
    <w:p w:rsidR="006B0789" w:rsidRDefault="006B0789" w:rsidP="006B078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Catholics for Housing (CFH) expects that the Landlord will notify CFH at 703-221-4510  when the Tenant vacates the property;</w:t>
      </w:r>
    </w:p>
    <w:p w:rsidR="006B0789" w:rsidRDefault="006B0789" w:rsidP="006B078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CFH may from time to time contact the Landlord to obtain information regarding the current status of this tenant;</w:t>
      </w:r>
    </w:p>
    <w:p w:rsidR="006B0789" w:rsidRDefault="006B0789" w:rsidP="006B078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CFH expects that all security deposit funds will be handled according to all regulatory requirements;</w:t>
      </w:r>
    </w:p>
    <w:p w:rsidR="006B0789" w:rsidRDefault="006B0789" w:rsidP="006B078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CFH expects that all appropriate regulatory requirements regarding rental property will be met; and</w:t>
      </w:r>
    </w:p>
    <w:p w:rsidR="006B0789" w:rsidRDefault="006B0789" w:rsidP="006B078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The Client/Tenant has agreed to repay this assistance to CFH.</w:t>
      </w:r>
    </w:p>
    <w:p w:rsidR="006B0789" w:rsidRDefault="006B0789" w:rsidP="006B0789">
      <w:pPr>
        <w:rPr>
          <w:sz w:val="24"/>
        </w:rPr>
      </w:pPr>
    </w:p>
    <w:p w:rsidR="006B0789" w:rsidRPr="001058D6" w:rsidRDefault="006B0789" w:rsidP="006B0789">
      <w:pPr>
        <w:pStyle w:val="BodyText3"/>
        <w:spacing w:after="0"/>
        <w:jc w:val="both"/>
        <w:rPr>
          <w:b/>
          <w:sz w:val="24"/>
          <w:szCs w:val="24"/>
        </w:rPr>
      </w:pPr>
      <w:r w:rsidRPr="001058D6">
        <w:rPr>
          <w:b/>
          <w:sz w:val="24"/>
          <w:szCs w:val="24"/>
        </w:rPr>
        <w:t xml:space="preserve">I also confirm that the property </w:t>
      </w:r>
      <w:proofErr w:type="gramStart"/>
      <w:r w:rsidRPr="001058D6">
        <w:rPr>
          <w:b/>
          <w:sz w:val="24"/>
          <w:szCs w:val="24"/>
        </w:rPr>
        <w:t>being rented</w:t>
      </w:r>
      <w:proofErr w:type="gramEnd"/>
      <w:r w:rsidRPr="001058D6">
        <w:rPr>
          <w:b/>
          <w:sz w:val="24"/>
          <w:szCs w:val="24"/>
        </w:rPr>
        <w:t xml:space="preserve"> to this Tenant is a legal rental unit and that the Landlord has the legal right to lease this unit.</w:t>
      </w:r>
    </w:p>
    <w:p w:rsidR="006B0789" w:rsidRDefault="006B0789" w:rsidP="006B0789">
      <w:pPr>
        <w:rPr>
          <w:sz w:val="24"/>
        </w:rPr>
      </w:pPr>
    </w:p>
    <w:p w:rsidR="00E84914" w:rsidRDefault="00E84914" w:rsidP="006B0789">
      <w:pPr>
        <w:rPr>
          <w:sz w:val="24"/>
        </w:rPr>
      </w:pPr>
    </w:p>
    <w:p w:rsidR="006B0789" w:rsidRPr="00C31A21" w:rsidRDefault="00C31A21" w:rsidP="006B0789">
      <w:pPr>
        <w:rPr>
          <w:sz w:val="24"/>
        </w:rPr>
      </w:pPr>
      <w:r>
        <w:rPr>
          <w:sz w:val="24"/>
        </w:rPr>
        <w:t>_____________________________________________                _________________________</w:t>
      </w:r>
    </w:p>
    <w:p w:rsidR="006B0789" w:rsidRDefault="006B0789" w:rsidP="006B0789">
      <w:pPr>
        <w:rPr>
          <w:sz w:val="24"/>
        </w:rPr>
      </w:pPr>
      <w:r w:rsidRPr="00E84914"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    Signature of Landlord                          </w:t>
      </w:r>
      <w:r w:rsidR="00C31A21">
        <w:rPr>
          <w:sz w:val="24"/>
        </w:rPr>
        <w:t xml:space="preserve"> </w:t>
      </w:r>
      <w:r>
        <w:rPr>
          <w:sz w:val="24"/>
        </w:rPr>
        <w:t xml:space="preserve"> </w:t>
      </w:r>
      <w:r w:rsidR="00C31A21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C31A21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         </w:t>
      </w:r>
      <w:r w:rsidR="00C31A21">
        <w:rPr>
          <w:sz w:val="24"/>
        </w:rPr>
        <w:t xml:space="preserve">          </w:t>
      </w:r>
      <w:r>
        <w:rPr>
          <w:sz w:val="24"/>
        </w:rPr>
        <w:t xml:space="preserve">  Date</w:t>
      </w:r>
    </w:p>
    <w:p w:rsidR="003B6B48" w:rsidRPr="003B6B48" w:rsidRDefault="003B6B48" w:rsidP="006B0789">
      <w:pPr>
        <w:rPr>
          <w:sz w:val="16"/>
          <w:szCs w:val="16"/>
        </w:rPr>
      </w:pPr>
    </w:p>
    <w:p w:rsidR="003B6B48" w:rsidRDefault="003B6B48" w:rsidP="003B6B48">
      <w:pPr>
        <w:pStyle w:val="HeadingBase"/>
        <w:keepNext w:val="0"/>
        <w:keepLines w:val="0"/>
        <w:tabs>
          <w:tab w:val="left" w:pos="3660"/>
        </w:tabs>
        <w:spacing w:line="240" w:lineRule="auto"/>
        <w:rPr>
          <w:b/>
          <w:szCs w:val="24"/>
        </w:rPr>
      </w:pPr>
      <w:r>
        <w:rPr>
          <w:rFonts w:ascii="Times New Roman" w:hAnsi="Times New Roman"/>
          <w:spacing w:val="0"/>
          <w:kern w:val="0"/>
        </w:rPr>
        <w:t xml:space="preserve">     </w:t>
      </w:r>
      <w:r>
        <w:rPr>
          <w:b/>
          <w:szCs w:val="24"/>
        </w:rPr>
        <w:t xml:space="preserve">Email: </w:t>
      </w:r>
      <w:hyperlink r:id="rId11" w:history="1">
        <w:r w:rsidRPr="00BB5CD0">
          <w:rPr>
            <w:rStyle w:val="Hyperlink"/>
            <w:b/>
            <w:szCs w:val="24"/>
          </w:rPr>
          <w:t>info@cfhva.org</w:t>
        </w:r>
      </w:hyperlink>
      <w:r>
        <w:rPr>
          <w:b/>
          <w:szCs w:val="24"/>
        </w:rPr>
        <w:t xml:space="preserve">               Phone:  703-221-4510        </w:t>
      </w:r>
      <w:r w:rsidRPr="00840DA2">
        <w:rPr>
          <w:b/>
          <w:szCs w:val="24"/>
        </w:rPr>
        <w:t xml:space="preserve">FAX </w:t>
      </w:r>
      <w:r>
        <w:rPr>
          <w:b/>
          <w:szCs w:val="24"/>
        </w:rPr>
        <w:t xml:space="preserve">application </w:t>
      </w:r>
      <w:r w:rsidRPr="00840DA2">
        <w:rPr>
          <w:b/>
          <w:szCs w:val="24"/>
        </w:rPr>
        <w:t>to 703-221-3708</w:t>
      </w:r>
    </w:p>
    <w:p w:rsidR="003B6B48" w:rsidRDefault="003B6B48" w:rsidP="00587070">
      <w:pPr>
        <w:tabs>
          <w:tab w:val="left" w:pos="3000"/>
        </w:tabs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1B0305" w:rsidRPr="001D1CAB" w:rsidRDefault="003B6B48" w:rsidP="001D1CAB">
      <w:pPr>
        <w:rPr>
          <w:i/>
          <w:noProof/>
          <w:sz w:val="16"/>
          <w:szCs w:val="16"/>
        </w:rPr>
      </w:pPr>
      <w:r w:rsidRPr="00DF43AA">
        <w:rPr>
          <w:rFonts w:ascii="BernhardMod BT" w:hAnsi="BernhardMod BT"/>
          <w:smallCaps/>
          <w:noProof/>
          <w:color w:val="993366"/>
          <w:sz w:val="40"/>
        </w:rPr>
        <w:drawing>
          <wp:inline distT="0" distB="0" distL="0" distR="0" wp14:anchorId="4DA38B28" wp14:editId="161E5D5E">
            <wp:extent cx="400050" cy="371475"/>
            <wp:effectExtent l="0" t="0" r="0" b="9525"/>
            <wp:docPr id="23" name="Picture 3" descr="EH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O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CAB">
        <w:rPr>
          <w:rFonts w:ascii="Cambria" w:hAnsi="Cambria"/>
          <w:b/>
          <w:sz w:val="18"/>
          <w:szCs w:val="18"/>
        </w:rPr>
        <w:t xml:space="preserve"> </w:t>
      </w:r>
      <w:r w:rsidR="001D1CA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January 2018</w:t>
      </w:r>
    </w:p>
    <w:sectPr w:rsidR="001B0305" w:rsidRPr="001D1CAB" w:rsidSect="006C2C15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0B" w:rsidRDefault="00DC020B">
      <w:r>
        <w:separator/>
      </w:r>
    </w:p>
  </w:endnote>
  <w:endnote w:type="continuationSeparator" w:id="0">
    <w:p w:rsidR="00DC020B" w:rsidRDefault="00DC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5B" w:rsidRDefault="00DD7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8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85B">
      <w:rPr>
        <w:rStyle w:val="PageNumber"/>
        <w:noProof/>
      </w:rPr>
      <w:t>8</w:t>
    </w:r>
    <w:r>
      <w:rPr>
        <w:rStyle w:val="PageNumber"/>
      </w:rPr>
      <w:fldChar w:fldCharType="end"/>
    </w:r>
  </w:p>
  <w:p w:rsidR="0015785B" w:rsidRDefault="00157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653"/>
      <w:docPartObj>
        <w:docPartGallery w:val="Page Numbers (Bottom of Page)"/>
        <w:docPartUnique/>
      </w:docPartObj>
    </w:sdtPr>
    <w:sdtEndPr/>
    <w:sdtContent>
      <w:p w:rsidR="00166E8D" w:rsidRDefault="00B24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85B" w:rsidRDefault="0015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0B" w:rsidRDefault="00DC020B">
      <w:r>
        <w:separator/>
      </w:r>
    </w:p>
  </w:footnote>
  <w:footnote w:type="continuationSeparator" w:id="0">
    <w:p w:rsidR="00DC020B" w:rsidRDefault="00DC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3A"/>
    <w:multiLevelType w:val="hybridMultilevel"/>
    <w:tmpl w:val="FC4483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2C9B"/>
    <w:multiLevelType w:val="hybridMultilevel"/>
    <w:tmpl w:val="CD4ED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26219"/>
    <w:multiLevelType w:val="hybridMultilevel"/>
    <w:tmpl w:val="23969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B7A83"/>
    <w:multiLevelType w:val="hybridMultilevel"/>
    <w:tmpl w:val="C07CC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45E7"/>
    <w:multiLevelType w:val="hybridMultilevel"/>
    <w:tmpl w:val="1D5A89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02549"/>
    <w:multiLevelType w:val="hybridMultilevel"/>
    <w:tmpl w:val="3E8A8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DF9"/>
    <w:multiLevelType w:val="hybridMultilevel"/>
    <w:tmpl w:val="65583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907F2"/>
    <w:multiLevelType w:val="hybridMultilevel"/>
    <w:tmpl w:val="E3D862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84789"/>
    <w:multiLevelType w:val="hybridMultilevel"/>
    <w:tmpl w:val="0C3CD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486C"/>
    <w:multiLevelType w:val="hybridMultilevel"/>
    <w:tmpl w:val="D5C8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E5"/>
    <w:rsid w:val="00003DCC"/>
    <w:rsid w:val="000247B9"/>
    <w:rsid w:val="00025858"/>
    <w:rsid w:val="00031267"/>
    <w:rsid w:val="00035854"/>
    <w:rsid w:val="00046532"/>
    <w:rsid w:val="0004682A"/>
    <w:rsid w:val="00051D6D"/>
    <w:rsid w:val="000523D4"/>
    <w:rsid w:val="0008183B"/>
    <w:rsid w:val="00083FE6"/>
    <w:rsid w:val="00092A47"/>
    <w:rsid w:val="0009584E"/>
    <w:rsid w:val="0009644F"/>
    <w:rsid w:val="00097EBE"/>
    <w:rsid w:val="000A3308"/>
    <w:rsid w:val="000A4014"/>
    <w:rsid w:val="000A4B6D"/>
    <w:rsid w:val="000B0385"/>
    <w:rsid w:val="000B345F"/>
    <w:rsid w:val="000C5FB7"/>
    <w:rsid w:val="000D1BD2"/>
    <w:rsid w:val="000D35B3"/>
    <w:rsid w:val="000D485D"/>
    <w:rsid w:val="000E268D"/>
    <w:rsid w:val="000E7D92"/>
    <w:rsid w:val="000F12BB"/>
    <w:rsid w:val="000F4E7C"/>
    <w:rsid w:val="000F60A1"/>
    <w:rsid w:val="00103651"/>
    <w:rsid w:val="00104B7F"/>
    <w:rsid w:val="0012297A"/>
    <w:rsid w:val="00123867"/>
    <w:rsid w:val="0012686C"/>
    <w:rsid w:val="001415CD"/>
    <w:rsid w:val="00141729"/>
    <w:rsid w:val="00142676"/>
    <w:rsid w:val="00145D36"/>
    <w:rsid w:val="001479B2"/>
    <w:rsid w:val="0015785B"/>
    <w:rsid w:val="00160D16"/>
    <w:rsid w:val="001640BC"/>
    <w:rsid w:val="00164572"/>
    <w:rsid w:val="00166E8D"/>
    <w:rsid w:val="00180CBD"/>
    <w:rsid w:val="001916D0"/>
    <w:rsid w:val="00192966"/>
    <w:rsid w:val="00193C79"/>
    <w:rsid w:val="001945DF"/>
    <w:rsid w:val="001A4DA9"/>
    <w:rsid w:val="001B0251"/>
    <w:rsid w:val="001B0305"/>
    <w:rsid w:val="001B126E"/>
    <w:rsid w:val="001B466F"/>
    <w:rsid w:val="001C06AC"/>
    <w:rsid w:val="001C7813"/>
    <w:rsid w:val="001D0B4C"/>
    <w:rsid w:val="001D1CAB"/>
    <w:rsid w:val="001D4BA8"/>
    <w:rsid w:val="001D4D41"/>
    <w:rsid w:val="001D717B"/>
    <w:rsid w:val="001E5B33"/>
    <w:rsid w:val="001E78C2"/>
    <w:rsid w:val="001F0805"/>
    <w:rsid w:val="002046BB"/>
    <w:rsid w:val="00220040"/>
    <w:rsid w:val="00221901"/>
    <w:rsid w:val="00221CD7"/>
    <w:rsid w:val="00222FDB"/>
    <w:rsid w:val="00223D32"/>
    <w:rsid w:val="002422E4"/>
    <w:rsid w:val="00246F5A"/>
    <w:rsid w:val="00255232"/>
    <w:rsid w:val="0025771C"/>
    <w:rsid w:val="002608CA"/>
    <w:rsid w:val="00265728"/>
    <w:rsid w:val="00270AEA"/>
    <w:rsid w:val="00283C8E"/>
    <w:rsid w:val="002A193A"/>
    <w:rsid w:val="002A36C1"/>
    <w:rsid w:val="002A4E3C"/>
    <w:rsid w:val="002A6757"/>
    <w:rsid w:val="002B602C"/>
    <w:rsid w:val="002C5919"/>
    <w:rsid w:val="002D73DA"/>
    <w:rsid w:val="002E20F5"/>
    <w:rsid w:val="002E2C7F"/>
    <w:rsid w:val="002E4B62"/>
    <w:rsid w:val="002E6C87"/>
    <w:rsid w:val="002F201D"/>
    <w:rsid w:val="002F3393"/>
    <w:rsid w:val="002F4ED1"/>
    <w:rsid w:val="003011CF"/>
    <w:rsid w:val="00303029"/>
    <w:rsid w:val="00311472"/>
    <w:rsid w:val="003125A5"/>
    <w:rsid w:val="003237D0"/>
    <w:rsid w:val="0032456D"/>
    <w:rsid w:val="00324A51"/>
    <w:rsid w:val="00326E34"/>
    <w:rsid w:val="0034131E"/>
    <w:rsid w:val="003453B9"/>
    <w:rsid w:val="003478B2"/>
    <w:rsid w:val="00354FD2"/>
    <w:rsid w:val="00357801"/>
    <w:rsid w:val="00365747"/>
    <w:rsid w:val="00371A3A"/>
    <w:rsid w:val="0037217A"/>
    <w:rsid w:val="00373B91"/>
    <w:rsid w:val="00385468"/>
    <w:rsid w:val="00392103"/>
    <w:rsid w:val="00393F57"/>
    <w:rsid w:val="00397EED"/>
    <w:rsid w:val="003A2E80"/>
    <w:rsid w:val="003A5F2E"/>
    <w:rsid w:val="003A7578"/>
    <w:rsid w:val="003B6B48"/>
    <w:rsid w:val="003B7ABC"/>
    <w:rsid w:val="003C6541"/>
    <w:rsid w:val="003C7F00"/>
    <w:rsid w:val="003D5757"/>
    <w:rsid w:val="003D6454"/>
    <w:rsid w:val="003D69F3"/>
    <w:rsid w:val="003D7435"/>
    <w:rsid w:val="00401AC0"/>
    <w:rsid w:val="00401DD1"/>
    <w:rsid w:val="004064CB"/>
    <w:rsid w:val="0040725D"/>
    <w:rsid w:val="00414C2C"/>
    <w:rsid w:val="004262F4"/>
    <w:rsid w:val="004278CE"/>
    <w:rsid w:val="004304AE"/>
    <w:rsid w:val="00430892"/>
    <w:rsid w:val="00435E64"/>
    <w:rsid w:val="004465AC"/>
    <w:rsid w:val="00447691"/>
    <w:rsid w:val="00450AB8"/>
    <w:rsid w:val="00453154"/>
    <w:rsid w:val="00453559"/>
    <w:rsid w:val="00464FF1"/>
    <w:rsid w:val="004667BF"/>
    <w:rsid w:val="00467ED5"/>
    <w:rsid w:val="00475B85"/>
    <w:rsid w:val="004809F0"/>
    <w:rsid w:val="00483222"/>
    <w:rsid w:val="00483B2F"/>
    <w:rsid w:val="00483C3C"/>
    <w:rsid w:val="00484BB3"/>
    <w:rsid w:val="00492E10"/>
    <w:rsid w:val="00493880"/>
    <w:rsid w:val="004A0555"/>
    <w:rsid w:val="004A16A7"/>
    <w:rsid w:val="004A177D"/>
    <w:rsid w:val="004A5E4A"/>
    <w:rsid w:val="004B4AB1"/>
    <w:rsid w:val="004C33C6"/>
    <w:rsid w:val="004C729F"/>
    <w:rsid w:val="004D2877"/>
    <w:rsid w:val="004D4342"/>
    <w:rsid w:val="004E2C1B"/>
    <w:rsid w:val="004E52FB"/>
    <w:rsid w:val="004E6D44"/>
    <w:rsid w:val="004E7D55"/>
    <w:rsid w:val="004F0116"/>
    <w:rsid w:val="004F072D"/>
    <w:rsid w:val="004F7FAA"/>
    <w:rsid w:val="00501D24"/>
    <w:rsid w:val="00504E60"/>
    <w:rsid w:val="00505AF7"/>
    <w:rsid w:val="005148B3"/>
    <w:rsid w:val="00515ACD"/>
    <w:rsid w:val="005220F3"/>
    <w:rsid w:val="00523F95"/>
    <w:rsid w:val="0053119E"/>
    <w:rsid w:val="00532D4D"/>
    <w:rsid w:val="00536619"/>
    <w:rsid w:val="005464E6"/>
    <w:rsid w:val="00550DD9"/>
    <w:rsid w:val="005510F2"/>
    <w:rsid w:val="005516B5"/>
    <w:rsid w:val="0055364F"/>
    <w:rsid w:val="00554C62"/>
    <w:rsid w:val="005646DC"/>
    <w:rsid w:val="0057266E"/>
    <w:rsid w:val="00573D6B"/>
    <w:rsid w:val="00574AF9"/>
    <w:rsid w:val="00587070"/>
    <w:rsid w:val="00587AD9"/>
    <w:rsid w:val="0059102A"/>
    <w:rsid w:val="0059162C"/>
    <w:rsid w:val="00594383"/>
    <w:rsid w:val="00595206"/>
    <w:rsid w:val="005966A6"/>
    <w:rsid w:val="00597FE0"/>
    <w:rsid w:val="005A6E7B"/>
    <w:rsid w:val="005B00B4"/>
    <w:rsid w:val="005C1C12"/>
    <w:rsid w:val="005C21E9"/>
    <w:rsid w:val="005C3A75"/>
    <w:rsid w:val="005D5B08"/>
    <w:rsid w:val="005D65AC"/>
    <w:rsid w:val="005E0E2C"/>
    <w:rsid w:val="005E6F51"/>
    <w:rsid w:val="005F1412"/>
    <w:rsid w:val="005F3351"/>
    <w:rsid w:val="006007D2"/>
    <w:rsid w:val="00600A25"/>
    <w:rsid w:val="0060222E"/>
    <w:rsid w:val="00610CDC"/>
    <w:rsid w:val="00615691"/>
    <w:rsid w:val="00621ABD"/>
    <w:rsid w:val="006229AF"/>
    <w:rsid w:val="00622D61"/>
    <w:rsid w:val="00624B92"/>
    <w:rsid w:val="00625021"/>
    <w:rsid w:val="00625C33"/>
    <w:rsid w:val="00626F64"/>
    <w:rsid w:val="00635522"/>
    <w:rsid w:val="00636C56"/>
    <w:rsid w:val="006419BB"/>
    <w:rsid w:val="00645E79"/>
    <w:rsid w:val="006527F7"/>
    <w:rsid w:val="00655AE4"/>
    <w:rsid w:val="00656BE0"/>
    <w:rsid w:val="00661874"/>
    <w:rsid w:val="00670524"/>
    <w:rsid w:val="00670D8D"/>
    <w:rsid w:val="0067125C"/>
    <w:rsid w:val="00672101"/>
    <w:rsid w:val="0067483E"/>
    <w:rsid w:val="00674A6A"/>
    <w:rsid w:val="00676564"/>
    <w:rsid w:val="006823FD"/>
    <w:rsid w:val="00682F0D"/>
    <w:rsid w:val="00685524"/>
    <w:rsid w:val="006904AC"/>
    <w:rsid w:val="006A1BFD"/>
    <w:rsid w:val="006A6B94"/>
    <w:rsid w:val="006B049D"/>
    <w:rsid w:val="006B0789"/>
    <w:rsid w:val="006B09E5"/>
    <w:rsid w:val="006B540D"/>
    <w:rsid w:val="006C094E"/>
    <w:rsid w:val="006C2C15"/>
    <w:rsid w:val="006C58BF"/>
    <w:rsid w:val="006C6942"/>
    <w:rsid w:val="006C6C2E"/>
    <w:rsid w:val="006D522E"/>
    <w:rsid w:val="006D52BA"/>
    <w:rsid w:val="006D62B0"/>
    <w:rsid w:val="006E4368"/>
    <w:rsid w:val="006F100D"/>
    <w:rsid w:val="006F471D"/>
    <w:rsid w:val="006F688E"/>
    <w:rsid w:val="00702204"/>
    <w:rsid w:val="00713AEE"/>
    <w:rsid w:val="00715CAF"/>
    <w:rsid w:val="0073314B"/>
    <w:rsid w:val="007412E8"/>
    <w:rsid w:val="00743E5B"/>
    <w:rsid w:val="007457F4"/>
    <w:rsid w:val="007543FC"/>
    <w:rsid w:val="00755056"/>
    <w:rsid w:val="007550E4"/>
    <w:rsid w:val="00755EB5"/>
    <w:rsid w:val="007615F4"/>
    <w:rsid w:val="00772EAE"/>
    <w:rsid w:val="007770B4"/>
    <w:rsid w:val="00790CF6"/>
    <w:rsid w:val="00794DF1"/>
    <w:rsid w:val="007B38EE"/>
    <w:rsid w:val="007B466C"/>
    <w:rsid w:val="007B7482"/>
    <w:rsid w:val="007C3480"/>
    <w:rsid w:val="007C5912"/>
    <w:rsid w:val="007D0520"/>
    <w:rsid w:val="007D27BB"/>
    <w:rsid w:val="007F168C"/>
    <w:rsid w:val="007F424F"/>
    <w:rsid w:val="007F4C77"/>
    <w:rsid w:val="00800A02"/>
    <w:rsid w:val="008072B5"/>
    <w:rsid w:val="00810167"/>
    <w:rsid w:val="00810677"/>
    <w:rsid w:val="008126CA"/>
    <w:rsid w:val="00812EDE"/>
    <w:rsid w:val="00812FC0"/>
    <w:rsid w:val="00817488"/>
    <w:rsid w:val="00817EE5"/>
    <w:rsid w:val="00820DCE"/>
    <w:rsid w:val="00824B0F"/>
    <w:rsid w:val="0082591D"/>
    <w:rsid w:val="00826B88"/>
    <w:rsid w:val="008374CC"/>
    <w:rsid w:val="008444F4"/>
    <w:rsid w:val="008459EF"/>
    <w:rsid w:val="00883A8B"/>
    <w:rsid w:val="00885FF0"/>
    <w:rsid w:val="00893BE6"/>
    <w:rsid w:val="008948C2"/>
    <w:rsid w:val="008A3164"/>
    <w:rsid w:val="008A4BB6"/>
    <w:rsid w:val="008D4FB7"/>
    <w:rsid w:val="008D573E"/>
    <w:rsid w:val="008E172B"/>
    <w:rsid w:val="008E6ED0"/>
    <w:rsid w:val="008F7015"/>
    <w:rsid w:val="008F73D1"/>
    <w:rsid w:val="009029EF"/>
    <w:rsid w:val="009056DB"/>
    <w:rsid w:val="00927AC2"/>
    <w:rsid w:val="0093306C"/>
    <w:rsid w:val="00940F9F"/>
    <w:rsid w:val="0094295B"/>
    <w:rsid w:val="00946FF4"/>
    <w:rsid w:val="009548C9"/>
    <w:rsid w:val="0096147F"/>
    <w:rsid w:val="00963A2C"/>
    <w:rsid w:val="00963A2D"/>
    <w:rsid w:val="00971E2B"/>
    <w:rsid w:val="00973701"/>
    <w:rsid w:val="0097582E"/>
    <w:rsid w:val="00977BA1"/>
    <w:rsid w:val="00977DC7"/>
    <w:rsid w:val="00980C9F"/>
    <w:rsid w:val="00982208"/>
    <w:rsid w:val="0098569E"/>
    <w:rsid w:val="00992D59"/>
    <w:rsid w:val="00997A77"/>
    <w:rsid w:val="00997DA9"/>
    <w:rsid w:val="009A2DE5"/>
    <w:rsid w:val="009A4ADE"/>
    <w:rsid w:val="009A56D4"/>
    <w:rsid w:val="009B25EA"/>
    <w:rsid w:val="009B30C7"/>
    <w:rsid w:val="009B4BA9"/>
    <w:rsid w:val="009B5445"/>
    <w:rsid w:val="009D6569"/>
    <w:rsid w:val="009D6AE6"/>
    <w:rsid w:val="009E1EF7"/>
    <w:rsid w:val="009E4BFC"/>
    <w:rsid w:val="009F4081"/>
    <w:rsid w:val="009F4B2B"/>
    <w:rsid w:val="009F6AE0"/>
    <w:rsid w:val="009F7D22"/>
    <w:rsid w:val="00A0245A"/>
    <w:rsid w:val="00A03A05"/>
    <w:rsid w:val="00A042A7"/>
    <w:rsid w:val="00A119E9"/>
    <w:rsid w:val="00A20F76"/>
    <w:rsid w:val="00A25427"/>
    <w:rsid w:val="00A26831"/>
    <w:rsid w:val="00A2703A"/>
    <w:rsid w:val="00A34926"/>
    <w:rsid w:val="00A3561E"/>
    <w:rsid w:val="00A41C85"/>
    <w:rsid w:val="00A42E36"/>
    <w:rsid w:val="00A4475D"/>
    <w:rsid w:val="00A45FCB"/>
    <w:rsid w:val="00A46790"/>
    <w:rsid w:val="00A761F6"/>
    <w:rsid w:val="00A81438"/>
    <w:rsid w:val="00A92C38"/>
    <w:rsid w:val="00AA20C1"/>
    <w:rsid w:val="00AA2214"/>
    <w:rsid w:val="00AB0A4D"/>
    <w:rsid w:val="00AC0E31"/>
    <w:rsid w:val="00AC7200"/>
    <w:rsid w:val="00AD4DE7"/>
    <w:rsid w:val="00AD6469"/>
    <w:rsid w:val="00AE0F6C"/>
    <w:rsid w:val="00AE342B"/>
    <w:rsid w:val="00AE613B"/>
    <w:rsid w:val="00AE689C"/>
    <w:rsid w:val="00B038E8"/>
    <w:rsid w:val="00B03A14"/>
    <w:rsid w:val="00B110E2"/>
    <w:rsid w:val="00B12A65"/>
    <w:rsid w:val="00B1499B"/>
    <w:rsid w:val="00B17218"/>
    <w:rsid w:val="00B245D3"/>
    <w:rsid w:val="00B264B2"/>
    <w:rsid w:val="00B37D81"/>
    <w:rsid w:val="00B431EE"/>
    <w:rsid w:val="00B44E92"/>
    <w:rsid w:val="00B4711D"/>
    <w:rsid w:val="00B47AAA"/>
    <w:rsid w:val="00B50E9D"/>
    <w:rsid w:val="00B55BA8"/>
    <w:rsid w:val="00B65E7B"/>
    <w:rsid w:val="00B6733C"/>
    <w:rsid w:val="00B67AD5"/>
    <w:rsid w:val="00B7307A"/>
    <w:rsid w:val="00B74E72"/>
    <w:rsid w:val="00B75445"/>
    <w:rsid w:val="00B756AA"/>
    <w:rsid w:val="00B8194E"/>
    <w:rsid w:val="00B81AA0"/>
    <w:rsid w:val="00B82517"/>
    <w:rsid w:val="00B82FA4"/>
    <w:rsid w:val="00B83087"/>
    <w:rsid w:val="00B90836"/>
    <w:rsid w:val="00B91364"/>
    <w:rsid w:val="00B9631F"/>
    <w:rsid w:val="00BA02EB"/>
    <w:rsid w:val="00BA3565"/>
    <w:rsid w:val="00BA3D65"/>
    <w:rsid w:val="00BB0E02"/>
    <w:rsid w:val="00BD418A"/>
    <w:rsid w:val="00BD49B0"/>
    <w:rsid w:val="00BE0113"/>
    <w:rsid w:val="00BE0131"/>
    <w:rsid w:val="00BE05CC"/>
    <w:rsid w:val="00BF06B2"/>
    <w:rsid w:val="00BF20F2"/>
    <w:rsid w:val="00BF4546"/>
    <w:rsid w:val="00C0141D"/>
    <w:rsid w:val="00C01FFF"/>
    <w:rsid w:val="00C05EB2"/>
    <w:rsid w:val="00C14B60"/>
    <w:rsid w:val="00C31A21"/>
    <w:rsid w:val="00C33C4C"/>
    <w:rsid w:val="00C33F30"/>
    <w:rsid w:val="00C501AB"/>
    <w:rsid w:val="00C516D4"/>
    <w:rsid w:val="00C535B5"/>
    <w:rsid w:val="00C723B3"/>
    <w:rsid w:val="00C75EB6"/>
    <w:rsid w:val="00C80099"/>
    <w:rsid w:val="00C81426"/>
    <w:rsid w:val="00C82760"/>
    <w:rsid w:val="00C852BF"/>
    <w:rsid w:val="00C94F58"/>
    <w:rsid w:val="00CB6807"/>
    <w:rsid w:val="00CB7362"/>
    <w:rsid w:val="00CC05B7"/>
    <w:rsid w:val="00CC3826"/>
    <w:rsid w:val="00CF0F0A"/>
    <w:rsid w:val="00CF2399"/>
    <w:rsid w:val="00CF69EC"/>
    <w:rsid w:val="00D1541F"/>
    <w:rsid w:val="00D169FB"/>
    <w:rsid w:val="00D23E25"/>
    <w:rsid w:val="00D2403F"/>
    <w:rsid w:val="00D31F28"/>
    <w:rsid w:val="00D34B7A"/>
    <w:rsid w:val="00D376F8"/>
    <w:rsid w:val="00D42875"/>
    <w:rsid w:val="00D441FC"/>
    <w:rsid w:val="00D6088E"/>
    <w:rsid w:val="00D672C2"/>
    <w:rsid w:val="00D711DF"/>
    <w:rsid w:val="00D74384"/>
    <w:rsid w:val="00D870E9"/>
    <w:rsid w:val="00D974F8"/>
    <w:rsid w:val="00DA3D53"/>
    <w:rsid w:val="00DB1A28"/>
    <w:rsid w:val="00DB5F9A"/>
    <w:rsid w:val="00DB6D1E"/>
    <w:rsid w:val="00DC020B"/>
    <w:rsid w:val="00DC13B7"/>
    <w:rsid w:val="00DC51E1"/>
    <w:rsid w:val="00DC5584"/>
    <w:rsid w:val="00DC5A94"/>
    <w:rsid w:val="00DD74DD"/>
    <w:rsid w:val="00DD7C98"/>
    <w:rsid w:val="00DE4801"/>
    <w:rsid w:val="00DE6701"/>
    <w:rsid w:val="00E0246D"/>
    <w:rsid w:val="00E04985"/>
    <w:rsid w:val="00E1245E"/>
    <w:rsid w:val="00E151BA"/>
    <w:rsid w:val="00E1664C"/>
    <w:rsid w:val="00E170B8"/>
    <w:rsid w:val="00E17A00"/>
    <w:rsid w:val="00E203D3"/>
    <w:rsid w:val="00E31E40"/>
    <w:rsid w:val="00E32288"/>
    <w:rsid w:val="00E40E9F"/>
    <w:rsid w:val="00E4253F"/>
    <w:rsid w:val="00E42E3A"/>
    <w:rsid w:val="00E45380"/>
    <w:rsid w:val="00E45CB0"/>
    <w:rsid w:val="00E52B36"/>
    <w:rsid w:val="00E55214"/>
    <w:rsid w:val="00E6368D"/>
    <w:rsid w:val="00E6553E"/>
    <w:rsid w:val="00E72A69"/>
    <w:rsid w:val="00E72C9A"/>
    <w:rsid w:val="00E75604"/>
    <w:rsid w:val="00E76123"/>
    <w:rsid w:val="00E80183"/>
    <w:rsid w:val="00E8177B"/>
    <w:rsid w:val="00E84914"/>
    <w:rsid w:val="00E86309"/>
    <w:rsid w:val="00E908E1"/>
    <w:rsid w:val="00E94C27"/>
    <w:rsid w:val="00E95E68"/>
    <w:rsid w:val="00EA037A"/>
    <w:rsid w:val="00EA4314"/>
    <w:rsid w:val="00EA68EA"/>
    <w:rsid w:val="00EB1A8E"/>
    <w:rsid w:val="00EB1FC0"/>
    <w:rsid w:val="00EB2AE7"/>
    <w:rsid w:val="00ED6880"/>
    <w:rsid w:val="00EE036F"/>
    <w:rsid w:val="00EE56CF"/>
    <w:rsid w:val="00EE604D"/>
    <w:rsid w:val="00EE7EC0"/>
    <w:rsid w:val="00EF22AB"/>
    <w:rsid w:val="00EF5803"/>
    <w:rsid w:val="00F01427"/>
    <w:rsid w:val="00F21845"/>
    <w:rsid w:val="00F21D62"/>
    <w:rsid w:val="00F30BC9"/>
    <w:rsid w:val="00F35E17"/>
    <w:rsid w:val="00F47D5E"/>
    <w:rsid w:val="00F52C5A"/>
    <w:rsid w:val="00F637B9"/>
    <w:rsid w:val="00F728C7"/>
    <w:rsid w:val="00F73A5A"/>
    <w:rsid w:val="00F84D32"/>
    <w:rsid w:val="00F93548"/>
    <w:rsid w:val="00F95B8D"/>
    <w:rsid w:val="00FA2802"/>
    <w:rsid w:val="00FA6B85"/>
    <w:rsid w:val="00FB1A42"/>
    <w:rsid w:val="00FB53B6"/>
    <w:rsid w:val="00FC0972"/>
    <w:rsid w:val="00FD7566"/>
    <w:rsid w:val="00FE1588"/>
    <w:rsid w:val="00FE3711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FAA84"/>
  <w15:docId w15:val="{F0E00048-CDE0-4A3D-8ECF-53B2BE8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45"/>
  </w:style>
  <w:style w:type="paragraph" w:styleId="Heading1">
    <w:name w:val="heading 1"/>
    <w:basedOn w:val="Normal"/>
    <w:next w:val="Normal"/>
    <w:qFormat/>
    <w:rsid w:val="00B7544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544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75445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9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07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6B07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next w:val="BodyText"/>
    <w:rsid w:val="00B75445"/>
    <w:pPr>
      <w:spacing w:after="0"/>
    </w:pPr>
    <w:rPr>
      <w:sz w:val="22"/>
    </w:rPr>
  </w:style>
  <w:style w:type="paragraph" w:customStyle="1" w:styleId="Margin">
    <w:name w:val="Margin"/>
    <w:rsid w:val="00B75445"/>
    <w:pPr>
      <w:framePr w:w="1612" w:h="5323" w:hRule="exact" w:hSpace="180" w:wrap="around" w:vAnchor="text" w:hAnchor="page" w:x="289" w:y="86"/>
    </w:pPr>
    <w:rPr>
      <w:rFonts w:ascii="Arial Narrow" w:hAnsi="Arial Narrow"/>
      <w:noProof/>
      <w:sz w:val="16"/>
    </w:rPr>
  </w:style>
  <w:style w:type="paragraph" w:styleId="BodyText">
    <w:name w:val="Body Text"/>
    <w:basedOn w:val="Normal"/>
    <w:rsid w:val="00B75445"/>
    <w:pPr>
      <w:spacing w:after="120"/>
    </w:pPr>
  </w:style>
  <w:style w:type="paragraph" w:styleId="Footer">
    <w:name w:val="footer"/>
    <w:basedOn w:val="Normal"/>
    <w:link w:val="FooterChar"/>
    <w:uiPriority w:val="99"/>
    <w:rsid w:val="00B7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445"/>
  </w:style>
  <w:style w:type="paragraph" w:styleId="Date">
    <w:name w:val="Date"/>
    <w:basedOn w:val="Normal"/>
    <w:next w:val="Normal"/>
    <w:rsid w:val="00B75445"/>
  </w:style>
  <w:style w:type="paragraph" w:customStyle="1" w:styleId="InsideAddressName">
    <w:name w:val="Inside Address Name"/>
    <w:basedOn w:val="Normal"/>
    <w:rsid w:val="00B75445"/>
  </w:style>
  <w:style w:type="paragraph" w:styleId="Closing">
    <w:name w:val="Closing"/>
    <w:basedOn w:val="Normal"/>
    <w:rsid w:val="00B75445"/>
  </w:style>
  <w:style w:type="paragraph" w:styleId="Signature">
    <w:name w:val="Signature"/>
    <w:basedOn w:val="Normal"/>
    <w:rsid w:val="00B75445"/>
  </w:style>
  <w:style w:type="character" w:styleId="Hyperlink">
    <w:name w:val="Hyperlink"/>
    <w:rsid w:val="00B75445"/>
    <w:rPr>
      <w:color w:val="0000FF"/>
      <w:u w:val="single"/>
    </w:rPr>
  </w:style>
  <w:style w:type="character" w:styleId="FollowedHyperlink">
    <w:name w:val="FollowedHyperlink"/>
    <w:rsid w:val="00B7544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75445"/>
    <w:pPr>
      <w:framePr w:w="8438" w:h="288" w:hSpace="187" w:wrap="around" w:vAnchor="page" w:hAnchor="page" w:x="2235" w:y="14945" w:anchorLock="1"/>
      <w:jc w:val="center"/>
    </w:pPr>
    <w:rPr>
      <w:i/>
      <w:iCs/>
    </w:rPr>
  </w:style>
  <w:style w:type="paragraph" w:styleId="Title">
    <w:name w:val="Title"/>
    <w:basedOn w:val="Normal"/>
    <w:qFormat/>
    <w:rsid w:val="00B75445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rsid w:val="00B75445"/>
    <w:pPr>
      <w:tabs>
        <w:tab w:val="num" w:pos="720"/>
      </w:tabs>
      <w:ind w:left="720" w:hanging="720"/>
    </w:pPr>
    <w:rPr>
      <w:sz w:val="24"/>
      <w:szCs w:val="24"/>
    </w:rPr>
  </w:style>
  <w:style w:type="paragraph" w:styleId="BodyText2">
    <w:name w:val="Body Text 2"/>
    <w:basedOn w:val="Normal"/>
    <w:rsid w:val="00B75445"/>
    <w:pPr>
      <w:jc w:val="both"/>
    </w:pPr>
  </w:style>
  <w:style w:type="paragraph" w:styleId="BodyTextIndent2">
    <w:name w:val="Body Text Indent 2"/>
    <w:basedOn w:val="Normal"/>
    <w:rsid w:val="00B75445"/>
    <w:pPr>
      <w:ind w:left="540" w:firstLine="180"/>
    </w:pPr>
    <w:rPr>
      <w:sz w:val="24"/>
    </w:rPr>
  </w:style>
  <w:style w:type="paragraph" w:styleId="BalloonText">
    <w:name w:val="Balloon Text"/>
    <w:basedOn w:val="Normal"/>
    <w:link w:val="BalloonTextChar"/>
    <w:rsid w:val="001E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8C2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rsid w:val="0004682A"/>
    <w:pPr>
      <w:keepNext/>
      <w:spacing w:before="240"/>
      <w:jc w:val="center"/>
    </w:pPr>
    <w:rPr>
      <w:rFonts w:ascii="Gill Sans MT" w:hAnsi="Gill Sans MT"/>
      <w:b/>
      <w:sz w:val="24"/>
    </w:rPr>
  </w:style>
  <w:style w:type="paragraph" w:styleId="Header">
    <w:name w:val="header"/>
    <w:basedOn w:val="Normal"/>
    <w:link w:val="HeaderChar"/>
    <w:rsid w:val="0004682A"/>
    <w:pPr>
      <w:tabs>
        <w:tab w:val="center" w:pos="4320"/>
        <w:tab w:val="right" w:pos="8640"/>
      </w:tabs>
    </w:pPr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rsid w:val="0004682A"/>
    <w:rPr>
      <w:rFonts w:ascii="Gill Sans MT" w:hAnsi="Gill Sans M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66E8D"/>
  </w:style>
  <w:style w:type="paragraph" w:styleId="ListParagraph">
    <w:name w:val="List Paragraph"/>
    <w:basedOn w:val="Normal"/>
    <w:uiPriority w:val="34"/>
    <w:qFormat/>
    <w:rsid w:val="004072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5AE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AE4"/>
    <w:rPr>
      <w:rFonts w:ascii="Calibri" w:eastAsiaTheme="minorHAnsi" w:hAnsi="Calibri" w:cstheme="minorBidi"/>
      <w:sz w:val="22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B07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B07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Base">
    <w:name w:val="Heading Base"/>
    <w:basedOn w:val="BodyText"/>
    <w:next w:val="BodyText"/>
    <w:rsid w:val="006B0789"/>
    <w:pPr>
      <w:keepNext/>
      <w:keepLines/>
      <w:spacing w:after="0" w:line="240" w:lineRule="atLeast"/>
    </w:pPr>
    <w:rPr>
      <w:rFonts w:ascii="Garamond" w:hAnsi="Garamond"/>
      <w:spacing w:val="-5"/>
      <w:kern w:val="20"/>
      <w:sz w:val="24"/>
    </w:rPr>
  </w:style>
  <w:style w:type="paragraph" w:styleId="BodyText3">
    <w:name w:val="Body Text 3"/>
    <w:basedOn w:val="Normal"/>
    <w:link w:val="BodyText3Char"/>
    <w:rsid w:val="006B07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07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fhv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fhv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FH%20Stationery%20FY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C3A3-8812-4642-B562-34B65AF4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CFH Stationery FY2000</Template>
  <TotalTime>505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Catholics for Housing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Desktop</dc:creator>
  <cp:lastModifiedBy>KAREN</cp:lastModifiedBy>
  <cp:revision>61</cp:revision>
  <cp:lastPrinted>2018-01-08T19:41:00Z</cp:lastPrinted>
  <dcterms:created xsi:type="dcterms:W3CDTF">2016-10-04T13:42:00Z</dcterms:created>
  <dcterms:modified xsi:type="dcterms:W3CDTF">2018-01-08T20:41:00Z</dcterms:modified>
</cp:coreProperties>
</file>